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38" w:rsidRDefault="004F6D38"/>
    <w:p w:rsidR="004F6D38" w:rsidRDefault="004F6D38"/>
    <w:p w:rsidR="004F6D38" w:rsidRDefault="004F6D38"/>
    <w:p w:rsidR="004F6D38" w:rsidRPr="006F4796" w:rsidRDefault="004F6D38">
      <w:pPr>
        <w:rPr>
          <w:rFonts w:ascii="Times New Roman" w:hAnsi="Times New Roman" w:cs="Times New Roman"/>
        </w:rPr>
      </w:pPr>
    </w:p>
    <w:p w:rsidR="004F6D38" w:rsidRPr="006F4796" w:rsidRDefault="004F6D38">
      <w:pPr>
        <w:rPr>
          <w:rFonts w:ascii="Times New Roman" w:hAnsi="Times New Roman" w:cs="Times New Roman"/>
        </w:rPr>
      </w:pPr>
    </w:p>
    <w:p w:rsidR="004F6D38" w:rsidRPr="006F4796" w:rsidRDefault="004F6D38">
      <w:pPr>
        <w:rPr>
          <w:rFonts w:ascii="Times New Roman" w:hAnsi="Times New Roman" w:cs="Times New Roman"/>
        </w:rPr>
      </w:pPr>
    </w:p>
    <w:p w:rsidR="004F6D38" w:rsidRPr="006F4796" w:rsidRDefault="004F6D38">
      <w:pPr>
        <w:rPr>
          <w:rFonts w:ascii="Times New Roman" w:hAnsi="Times New Roman" w:cs="Times New Roman"/>
        </w:rPr>
      </w:pPr>
    </w:p>
    <w:p w:rsidR="004F6D38" w:rsidRPr="006F4796" w:rsidRDefault="004F6D38" w:rsidP="004F6D38">
      <w:pPr>
        <w:ind w:firstLineChars="450" w:firstLine="2439"/>
        <w:rPr>
          <w:rFonts w:ascii="Times New Roman" w:hAnsi="Times New Roman" w:cs="Times New Roman"/>
        </w:rPr>
      </w:pPr>
      <w:r w:rsidRPr="006F4796">
        <w:rPr>
          <w:rFonts w:ascii="Times New Roman" w:hAnsi="Times New Roman" w:cs="Times New Roman"/>
          <w:b/>
          <w:bCs/>
          <w:color w:val="000000"/>
          <w:sz w:val="54"/>
          <w:szCs w:val="54"/>
        </w:rPr>
        <w:t>USER MANUAL</w:t>
      </w:r>
    </w:p>
    <w:p w:rsidR="004F6D38" w:rsidRPr="006F4796" w:rsidRDefault="00C65170" w:rsidP="00C65170">
      <w:pPr>
        <w:tabs>
          <w:tab w:val="left" w:pos="3195"/>
        </w:tabs>
        <w:rPr>
          <w:rFonts w:ascii="Times New Roman" w:hAnsi="Times New Roman" w:cs="Times New Roman"/>
        </w:rPr>
      </w:pPr>
      <w:r w:rsidRPr="006F4796">
        <w:rPr>
          <w:rFonts w:ascii="Times New Roman" w:hAnsi="Times New Roman" w:cs="Times New Roman"/>
        </w:rPr>
        <w:tab/>
      </w:r>
    </w:p>
    <w:p w:rsidR="00E740B6" w:rsidRPr="006F4796" w:rsidRDefault="00E740B6">
      <w:pPr>
        <w:rPr>
          <w:rFonts w:ascii="Times New Roman" w:hAnsi="Times New Roman" w:cs="Times New Roman"/>
        </w:rPr>
      </w:pPr>
    </w:p>
    <w:p w:rsidR="004F6D38" w:rsidRPr="006F4796" w:rsidRDefault="004F6D38">
      <w:pPr>
        <w:rPr>
          <w:rFonts w:ascii="Times New Roman" w:hAnsi="Times New Roman" w:cs="Times New Roman"/>
        </w:rPr>
      </w:pPr>
    </w:p>
    <w:p w:rsidR="004F6D38" w:rsidRPr="006F4796" w:rsidRDefault="004F6D38" w:rsidP="004F6D38">
      <w:pPr>
        <w:autoSpaceDE w:val="0"/>
        <w:autoSpaceDN w:val="0"/>
        <w:adjustRightInd w:val="0"/>
        <w:spacing w:line="680" w:lineRule="exact"/>
        <w:ind w:firstLineChars="450" w:firstLine="2530"/>
        <w:rPr>
          <w:rFonts w:ascii="Times New Roman" w:hAnsi="Times New Roman" w:cs="Times New Roman"/>
          <w:color w:val="000000"/>
          <w:sz w:val="56"/>
          <w:szCs w:val="56"/>
        </w:rPr>
      </w:pPr>
      <w:r w:rsidRPr="006F4796">
        <w:rPr>
          <w:rFonts w:ascii="Times New Roman" w:hAnsi="Times New Roman" w:cs="Times New Roman"/>
          <w:b/>
          <w:bCs/>
          <w:color w:val="000000"/>
          <w:sz w:val="56"/>
          <w:szCs w:val="56"/>
        </w:rPr>
        <w:t>Xpress CM100</w:t>
      </w:r>
    </w:p>
    <w:p w:rsidR="004F6D38" w:rsidRPr="006F4796" w:rsidRDefault="004F6D38" w:rsidP="004F6D38">
      <w:pPr>
        <w:autoSpaceDE w:val="0"/>
        <w:autoSpaceDN w:val="0"/>
        <w:adjustRightInd w:val="0"/>
        <w:spacing w:line="640" w:lineRule="exact"/>
        <w:ind w:firstLineChars="500" w:firstLine="2811"/>
        <w:rPr>
          <w:rFonts w:ascii="Times New Roman" w:hAnsi="Times New Roman" w:cs="Times New Roman"/>
          <w:color w:val="000000"/>
          <w:sz w:val="56"/>
          <w:szCs w:val="56"/>
        </w:rPr>
      </w:pPr>
      <w:r w:rsidRPr="006F4796">
        <w:rPr>
          <w:rFonts w:ascii="Times New Roman" w:hAnsi="Times New Roman" w:cs="Times New Roman"/>
          <w:b/>
          <w:bCs/>
          <w:color w:val="000000"/>
          <w:sz w:val="56"/>
          <w:szCs w:val="56"/>
        </w:rPr>
        <w:t xml:space="preserve">Contactless  </w:t>
      </w:r>
    </w:p>
    <w:p w:rsidR="004F6D38" w:rsidRPr="006F4796" w:rsidRDefault="004F6D38" w:rsidP="004F6D38">
      <w:pPr>
        <w:ind w:firstLineChars="350" w:firstLine="1968"/>
        <w:rPr>
          <w:rFonts w:ascii="Times New Roman" w:hAnsi="Times New Roman" w:cs="Times New Roman"/>
          <w:b/>
          <w:bCs/>
          <w:color w:val="000000"/>
          <w:sz w:val="56"/>
          <w:szCs w:val="56"/>
        </w:rPr>
      </w:pPr>
      <w:r w:rsidRPr="006F4796">
        <w:rPr>
          <w:rFonts w:ascii="Times New Roman" w:hAnsi="Times New Roman" w:cs="Times New Roman"/>
          <w:b/>
          <w:bCs/>
          <w:color w:val="000000"/>
          <w:sz w:val="56"/>
          <w:szCs w:val="56"/>
        </w:rPr>
        <w:t>Smart Card Reader</w:t>
      </w:r>
    </w:p>
    <w:p w:rsidR="004F6D38" w:rsidRPr="006F4796" w:rsidRDefault="004F6D38" w:rsidP="004F6D38">
      <w:pPr>
        <w:rPr>
          <w:rFonts w:ascii="Times New Roman" w:hAnsi="Times New Roman" w:cs="Times New Roman"/>
          <w:b/>
          <w:bCs/>
          <w:color w:val="000000"/>
          <w:sz w:val="56"/>
          <w:szCs w:val="56"/>
        </w:rPr>
      </w:pPr>
    </w:p>
    <w:p w:rsidR="004F6D38" w:rsidRPr="006F4796" w:rsidRDefault="004F6D38" w:rsidP="004F6D38">
      <w:pPr>
        <w:rPr>
          <w:rFonts w:ascii="Times New Roman" w:hAnsi="Times New Roman" w:cs="Times New Roman"/>
          <w:b/>
          <w:bCs/>
          <w:color w:val="000000"/>
          <w:sz w:val="56"/>
          <w:szCs w:val="56"/>
        </w:rPr>
      </w:pPr>
    </w:p>
    <w:p w:rsidR="004F6D38" w:rsidRPr="006F4796" w:rsidRDefault="004F6D38" w:rsidP="004F6D38">
      <w:pPr>
        <w:rPr>
          <w:rFonts w:ascii="Times New Roman" w:hAnsi="Times New Roman" w:cs="Times New Roman"/>
          <w:b/>
          <w:bCs/>
          <w:color w:val="000000"/>
          <w:sz w:val="56"/>
          <w:szCs w:val="56"/>
        </w:rPr>
      </w:pPr>
    </w:p>
    <w:p w:rsidR="004F6D38" w:rsidRPr="006F4796" w:rsidRDefault="004F6D38" w:rsidP="004F6D38">
      <w:pPr>
        <w:rPr>
          <w:rFonts w:ascii="Times New Roman" w:hAnsi="Times New Roman" w:cs="Times New Roman"/>
          <w:b/>
          <w:bCs/>
          <w:color w:val="000000"/>
          <w:sz w:val="56"/>
          <w:szCs w:val="56"/>
        </w:rPr>
      </w:pPr>
    </w:p>
    <w:p w:rsidR="004F6D38" w:rsidRPr="006F4796" w:rsidRDefault="004F6D38" w:rsidP="004F6D38">
      <w:pPr>
        <w:autoSpaceDE w:val="0"/>
        <w:autoSpaceDN w:val="0"/>
        <w:adjustRightInd w:val="0"/>
        <w:spacing w:line="400" w:lineRule="exact"/>
        <w:rPr>
          <w:rFonts w:ascii="Times New Roman" w:hAnsi="Times New Roman" w:cs="Times New Roman"/>
          <w:b/>
          <w:bCs/>
          <w:color w:val="000000"/>
          <w:sz w:val="56"/>
          <w:szCs w:val="56"/>
        </w:rPr>
      </w:pPr>
      <w:r w:rsidRPr="006F4796">
        <w:rPr>
          <w:rFonts w:ascii="Times New Roman" w:hAnsi="Times New Roman" w:cs="Times New Roman"/>
          <w:b/>
          <w:bCs/>
          <w:noProof/>
          <w:color w:val="000000"/>
          <w:sz w:val="56"/>
          <w:szCs w:val="56"/>
        </w:rPr>
        <w:drawing>
          <wp:anchor distT="0" distB="0" distL="114300" distR="114300" simplePos="0" relativeHeight="251660288" behindDoc="1" locked="0" layoutInCell="0" allowOverlap="1">
            <wp:simplePos x="0" y="0"/>
            <wp:positionH relativeFrom="page">
              <wp:posOffset>1456055</wp:posOffset>
            </wp:positionH>
            <wp:positionV relativeFrom="page">
              <wp:posOffset>7602855</wp:posOffset>
            </wp:positionV>
            <wp:extent cx="228600" cy="177800"/>
            <wp:effectExtent l="1905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28600" cy="177800"/>
                    </a:xfrm>
                    <a:prstGeom prst="rect">
                      <a:avLst/>
                    </a:prstGeom>
                    <a:noFill/>
                    <a:ln w="9525">
                      <a:noFill/>
                      <a:miter lim="800000"/>
                      <a:headEnd/>
                      <a:tailEnd/>
                    </a:ln>
                  </pic:spPr>
                </pic:pic>
              </a:graphicData>
            </a:graphic>
          </wp:anchor>
        </w:drawing>
      </w:r>
      <w:r w:rsidRPr="006F4796">
        <w:rPr>
          <w:rFonts w:ascii="Times New Roman" w:hAnsi="Times New Roman" w:cs="Times New Roman"/>
          <w:b/>
          <w:bCs/>
          <w:noProof/>
          <w:color w:val="000000"/>
          <w:sz w:val="56"/>
          <w:szCs w:val="56"/>
        </w:rPr>
        <w:drawing>
          <wp:anchor distT="0" distB="0" distL="114300" distR="114300" simplePos="0" relativeHeight="251659264" behindDoc="1" locked="0" layoutInCell="0" allowOverlap="1">
            <wp:simplePos x="0" y="0"/>
            <wp:positionH relativeFrom="page">
              <wp:posOffset>1143000</wp:posOffset>
            </wp:positionH>
            <wp:positionV relativeFrom="page">
              <wp:posOffset>7594600</wp:posOffset>
            </wp:positionV>
            <wp:extent cx="228600" cy="186055"/>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28600" cy="186055"/>
                    </a:xfrm>
                    <a:prstGeom prst="rect">
                      <a:avLst/>
                    </a:prstGeom>
                    <a:noFill/>
                    <a:ln w="9525">
                      <a:noFill/>
                      <a:miter lim="800000"/>
                      <a:headEnd/>
                      <a:tailEnd/>
                    </a:ln>
                  </pic:spPr>
                </pic:pic>
              </a:graphicData>
            </a:graphic>
          </wp:anchor>
        </w:drawing>
      </w:r>
    </w:p>
    <w:p w:rsidR="004F6D38" w:rsidRPr="00234309" w:rsidRDefault="004F6D38" w:rsidP="004F6D38">
      <w:pPr>
        <w:autoSpaceDE w:val="0"/>
        <w:autoSpaceDN w:val="0"/>
        <w:adjustRightInd w:val="0"/>
        <w:spacing w:line="400" w:lineRule="exact"/>
        <w:rPr>
          <w:rFonts w:ascii="Times New Roman" w:hAnsi="Times New Roman" w:cs="Times New Roman"/>
          <w:color w:val="000000"/>
          <w:sz w:val="24"/>
          <w:szCs w:val="24"/>
        </w:rPr>
      </w:pPr>
      <w:r w:rsidRPr="00234309">
        <w:rPr>
          <w:rFonts w:ascii="Times New Roman" w:hAnsi="Times New Roman" w:cs="Times New Roman"/>
          <w:b/>
          <w:bCs/>
          <w:color w:val="000000"/>
          <w:sz w:val="24"/>
          <w:szCs w:val="24"/>
        </w:rPr>
        <w:t xml:space="preserve">80099505-001-A   </w:t>
      </w:r>
    </w:p>
    <w:p w:rsidR="004F6D38" w:rsidRPr="00234309" w:rsidRDefault="004F6D38" w:rsidP="004F6D38">
      <w:pPr>
        <w:rPr>
          <w:rFonts w:ascii="Times New Roman" w:hAnsi="Times New Roman" w:cs="Times New Roman"/>
          <w:b/>
          <w:bCs/>
          <w:color w:val="000000"/>
          <w:sz w:val="24"/>
          <w:szCs w:val="24"/>
        </w:rPr>
      </w:pPr>
      <w:r w:rsidRPr="00234309">
        <w:rPr>
          <w:rFonts w:ascii="Times New Roman" w:hAnsi="Times New Roman" w:cs="Times New Roman"/>
          <w:b/>
          <w:bCs/>
          <w:color w:val="000000"/>
          <w:sz w:val="24"/>
          <w:szCs w:val="24"/>
        </w:rPr>
        <w:t>07/26/11</w:t>
      </w:r>
    </w:p>
    <w:p w:rsidR="004F6D38" w:rsidRDefault="004F6D38" w:rsidP="004F6D38">
      <w:pPr>
        <w:rPr>
          <w:b/>
          <w:bCs/>
          <w:color w:val="000000"/>
          <w:sz w:val="56"/>
          <w:szCs w:val="56"/>
        </w:rPr>
      </w:pPr>
    </w:p>
    <w:p w:rsidR="007E5F25" w:rsidRDefault="007E5F25">
      <w:pPr>
        <w:widowControl/>
        <w:jc w:val="left"/>
        <w:rPr>
          <w:rFonts w:ascii="Arial" w:hAnsi="Arial" w:cs="Arial"/>
          <w:color w:val="000000"/>
          <w:sz w:val="24"/>
          <w:szCs w:val="24"/>
        </w:rPr>
      </w:pPr>
      <w:r>
        <w:rPr>
          <w:rFonts w:ascii="Arial" w:hAnsi="Arial" w:cs="Arial"/>
          <w:color w:val="000000"/>
          <w:sz w:val="24"/>
          <w:szCs w:val="24"/>
        </w:rPr>
        <w:br w:type="page"/>
      </w:r>
    </w:p>
    <w:p w:rsidR="00E756E7" w:rsidRPr="007E5F25" w:rsidRDefault="00E756E7" w:rsidP="00E756E7">
      <w:pPr>
        <w:autoSpaceDE w:val="0"/>
        <w:autoSpaceDN w:val="0"/>
        <w:adjustRightInd w:val="0"/>
        <w:spacing w:line="346"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lastRenderedPageBreak/>
        <w:t xml:space="preserve">FCC WARNING STATEMENT  </w:t>
      </w:r>
    </w:p>
    <w:p w:rsidR="00E756E7" w:rsidRPr="007E5F25" w:rsidRDefault="00E756E7" w:rsidP="000B7A3C">
      <w:pPr>
        <w:autoSpaceDE w:val="0"/>
        <w:autoSpaceDN w:val="0"/>
        <w:adjustRightInd w:val="0"/>
        <w:spacing w:line="280" w:lineRule="exact"/>
        <w:jc w:val="left"/>
        <w:rPr>
          <w:rFonts w:ascii="Times New Roman" w:hAnsi="Times New Roman" w:cs="Times New Roman"/>
          <w:color w:val="000000"/>
          <w:sz w:val="24"/>
          <w:szCs w:val="24"/>
        </w:rPr>
      </w:pPr>
      <w:r w:rsidRPr="007E5F25">
        <w:rPr>
          <w:rFonts w:ascii="Times New Roman" w:hAnsi="Times New Roman" w:cs="Times New Roman"/>
          <w:color w:val="000000"/>
          <w:sz w:val="24"/>
          <w:szCs w:val="24"/>
        </w:rPr>
        <w:t>This equipment has been tested and found to comply with the limits for a Class B digital device, pursuant to Part 15 of FCC Rules. These limits are designed to provide reasonable protection against harmful interference when the equipment is operated in a c</w:t>
      </w:r>
      <w:r w:rsidR="000B7A3C">
        <w:rPr>
          <w:rFonts w:ascii="Times New Roman" w:hAnsi="Times New Roman" w:cs="Times New Roman"/>
          <w:color w:val="000000"/>
          <w:sz w:val="24"/>
          <w:szCs w:val="24"/>
        </w:rPr>
        <w:t xml:space="preserve">ommercial environment. This equipment generates, uses, and can radiate radio frequency energy and, if not installed and used in accordance with the instruction manual, may cause harmful interference to </w:t>
      </w:r>
      <w:r w:rsidRPr="007E5F25">
        <w:rPr>
          <w:rFonts w:ascii="Times New Roman" w:hAnsi="Times New Roman" w:cs="Times New Roman"/>
          <w:color w:val="000000"/>
          <w:sz w:val="24"/>
          <w:szCs w:val="24"/>
        </w:rPr>
        <w:t xml:space="preserve">radio communications. Operation of this equipment in a residential area is likely to cause harmful interference in which case the user will be required to correct the interference at his expense.  </w:t>
      </w:r>
    </w:p>
    <w:p w:rsidR="00E756E7" w:rsidRPr="007E5F25" w:rsidRDefault="00E756E7" w:rsidP="00E756E7">
      <w:pPr>
        <w:autoSpaceDE w:val="0"/>
        <w:autoSpaceDN w:val="0"/>
        <w:adjustRightInd w:val="0"/>
        <w:spacing w:line="213" w:lineRule="exact"/>
        <w:ind w:left="1133"/>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346"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t xml:space="preserve">FCC COMPLIANCE STATEMENT  </w:t>
      </w: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t xml:space="preserve">This device complies with Part 15 of the FCC Rules. Operation of this device is subject to the following conditions: this device may not cause harmful interference and this device must accept any interference received, including interference that may cause undesired operation.  </w:t>
      </w:r>
    </w:p>
    <w:p w:rsidR="00E756E7" w:rsidRPr="007E5F25" w:rsidRDefault="00E756E7" w:rsidP="00E756E7">
      <w:pPr>
        <w:autoSpaceDE w:val="0"/>
        <w:autoSpaceDN w:val="0"/>
        <w:adjustRightInd w:val="0"/>
        <w:spacing w:line="280" w:lineRule="exact"/>
        <w:ind w:left="1133"/>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333"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t xml:space="preserve">CANADIAN DOC STATEMENT  </w:t>
      </w: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t xml:space="preserve">This digital apparatus does not exceed the Class B limits for radio noise for digital apparatus set out in the Radio Interference Regulations of the Canadian Department of Communications. </w:t>
      </w:r>
    </w:p>
    <w:p w:rsidR="00E756E7" w:rsidRPr="007E5F25" w:rsidRDefault="00E756E7" w:rsidP="00E756E7">
      <w:pPr>
        <w:autoSpaceDE w:val="0"/>
        <w:autoSpaceDN w:val="0"/>
        <w:adjustRightInd w:val="0"/>
        <w:spacing w:line="280" w:lineRule="exact"/>
        <w:ind w:left="1133"/>
        <w:rPr>
          <w:rFonts w:ascii="Times New Roman" w:hAnsi="Times New Roman" w:cs="Times New Roman"/>
          <w:color w:val="000000"/>
          <w:sz w:val="24"/>
          <w:szCs w:val="24"/>
        </w:rPr>
      </w:pPr>
      <w:r w:rsidRPr="007E5F25">
        <w:rPr>
          <w:rFonts w:ascii="Times New Roman" w:hAnsi="Times New Roman" w:cs="Times New Roman"/>
          <w:color w:val="000000"/>
          <w:sz w:val="24"/>
          <w:szCs w:val="24"/>
        </w:rPr>
        <w:t xml:space="preserve"> </w:t>
      </w: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t xml:space="preserve">Le présent appareil numérique n’émet pas de bruits radioélectriques dépassant les limites pplicables aux appareils numériques de las classe A prescrites dans le Réglement sur le brouillage radioélectrique édicté par les ministère des Communications du Canada.  </w:t>
      </w:r>
    </w:p>
    <w:p w:rsidR="00E756E7" w:rsidRPr="007E5F25" w:rsidRDefault="00E756E7" w:rsidP="00E756E7">
      <w:pPr>
        <w:autoSpaceDE w:val="0"/>
        <w:autoSpaceDN w:val="0"/>
        <w:adjustRightInd w:val="0"/>
        <w:spacing w:line="333" w:lineRule="exact"/>
        <w:ind w:left="1133"/>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333"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t xml:space="preserve">CE STANDARDS  </w:t>
      </w:r>
    </w:p>
    <w:p w:rsidR="004F6D38"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t xml:space="preserve">An independent laboratory performed testing for compliance to CE requirements. The unit under test was found compliant to Class B.  </w:t>
      </w: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p>
    <w:p w:rsidR="000B7A3C" w:rsidRDefault="000B7A3C">
      <w:pPr>
        <w:widowControl/>
        <w:jc w:val="lef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756E7" w:rsidRPr="007E5F25" w:rsidRDefault="00E756E7" w:rsidP="00E756E7">
      <w:pPr>
        <w:autoSpaceDE w:val="0"/>
        <w:autoSpaceDN w:val="0"/>
        <w:adjustRightInd w:val="0"/>
        <w:spacing w:line="333"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lastRenderedPageBreak/>
        <w:t xml:space="preserve">LIMITED WARRANTY </w:t>
      </w:r>
    </w:p>
    <w:p w:rsidR="00E756E7" w:rsidRPr="007E5F25" w:rsidRDefault="00E756E7" w:rsidP="00E756E7">
      <w:pPr>
        <w:autoSpaceDE w:val="0"/>
        <w:autoSpaceDN w:val="0"/>
        <w:adjustRightInd w:val="0"/>
        <w:spacing w:line="280"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t xml:space="preserve">ID TECH warrants to the original purchaser for a period of 24 months from the date of invoice that this product is in good working order and free from defects in material and workmanship under normal use and service. ID TECH’s obligation under this warranty is limited to, at its option, replacing, repairing, or giving credit for any product which has, within the warranty period, been returned to the factory of origin, transportation charges and insurance prepaid, and which is, after examination, disclosed to ID TECH’s satisfaction to be thus defective. The expense of removal and reinstallation of any item or items of equipment is not included in this warranty. No person, firm, or corporation is authorized to assume for ID TECH any other liabilities in connection with the sales of any product. In no event shall ID TECH be liable for any special, incidental or consequential damages to purchaser or any third party caused by any defective item of equipment, whether that defect is warranted against or not. Purchaser’s sole and exclusive remedy for defective equipment, which does not conform to the requirements of sales, is to have such equipment replaced or repaired by ID TECH. For limited warranty service during the warranty period, please contact ID TECH to obtain a Return Material Authorization (RMA) number &amp; instructions for returning the product.   </w:t>
      </w:r>
    </w:p>
    <w:p w:rsidR="00E756E7" w:rsidRPr="007E5F25" w:rsidRDefault="00E756E7" w:rsidP="00E756E7">
      <w:pPr>
        <w:autoSpaceDE w:val="0"/>
        <w:autoSpaceDN w:val="0"/>
        <w:adjustRightInd w:val="0"/>
        <w:spacing w:line="213" w:lineRule="exact"/>
        <w:ind w:left="1133"/>
        <w:rPr>
          <w:rFonts w:ascii="Times New Roman" w:hAnsi="Times New Roman" w:cs="Times New Roman"/>
          <w:color w:val="000000"/>
          <w:sz w:val="24"/>
          <w:szCs w:val="24"/>
        </w:rPr>
      </w:pPr>
    </w:p>
    <w:p w:rsidR="00E756E7" w:rsidRPr="007E5F25" w:rsidRDefault="00E756E7" w:rsidP="00E756E7">
      <w:pPr>
        <w:tabs>
          <w:tab w:val="left" w:pos="4813"/>
          <w:tab w:val="left" w:pos="5666"/>
          <w:tab w:val="left" w:pos="6320"/>
        </w:tabs>
        <w:autoSpaceDE w:val="0"/>
        <w:autoSpaceDN w:val="0"/>
        <w:adjustRightInd w:val="0"/>
        <w:spacing w:line="333"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t xml:space="preserve">THIS WARRANTY IS IN LIEU OF ALL OTHER WARRANTIES OF MERCHANTABILITY OR FITNESS FOR PARTICULAR PURPOSE. THERE ARE NO OTHER WARRANTIES OR GUARANTEES, EXPRESS OR IMPLIED, OTHER THAN THOSE HEREIN STATED. THIS PRODUCT IS SOLD AS IS.  IN NO EVENT SHALL ID TECH BE LIABLE FOR CLAIMS BASED UPON BREACH OF EXPRESS OR IMPLIED WARRANTY OF NEGLIGENCE OF ANY OTHER DAMAGES WHETHER DIRECT, IMMEDIATE, FORESEEABLE, CONSEQUENTIAL OR SPECIAL OR FOR ANY EXPENSE INCURRED BY REASON OF THE USE OR MISUSE, SALE OR FABRICATIONS OF PRODUCTS WHICH DO NOT CONFORM TO THE TERMS AND CONDITIONS OF THE CONTRACT.  </w:t>
      </w:r>
    </w:p>
    <w:p w:rsidR="00E756E7" w:rsidRPr="007E5F25" w:rsidRDefault="00E756E7" w:rsidP="00E756E7">
      <w:pPr>
        <w:autoSpaceDE w:val="0"/>
        <w:autoSpaceDN w:val="0"/>
        <w:adjustRightInd w:val="0"/>
        <w:spacing w:line="213"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360"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t xml:space="preserve">The information contained herein is provided to the user as a convenience. While every effort has been made to ensure accuracy, ID TECH is not responsible for damages that might occur because of errors or omissions, including any loss of profit or other commercial damage, nor for any infringements or patents or other rights of third parties that may result from its use. The specifications described herein were current at the time of publication, but are subject to change at any time without prior notice.   </w:t>
      </w:r>
    </w:p>
    <w:p w:rsidR="00E756E7" w:rsidRPr="007E5F25" w:rsidRDefault="00E756E7" w:rsidP="00E756E7">
      <w:pPr>
        <w:autoSpaceDE w:val="0"/>
        <w:autoSpaceDN w:val="0"/>
        <w:adjustRightInd w:val="0"/>
        <w:spacing w:line="213" w:lineRule="exact"/>
        <w:rPr>
          <w:rFonts w:ascii="Times New Roman" w:hAnsi="Times New Roman" w:cs="Times New Roman"/>
          <w:color w:val="000000"/>
          <w:sz w:val="24"/>
          <w:szCs w:val="24"/>
        </w:rPr>
      </w:pPr>
    </w:p>
    <w:p w:rsidR="00E756E7" w:rsidRPr="007E5F25" w:rsidRDefault="00E756E7" w:rsidP="00E756E7">
      <w:pPr>
        <w:autoSpaceDE w:val="0"/>
        <w:autoSpaceDN w:val="0"/>
        <w:adjustRightInd w:val="0"/>
        <w:spacing w:line="293" w:lineRule="exact"/>
        <w:rPr>
          <w:rFonts w:ascii="Times New Roman" w:hAnsi="Times New Roman" w:cs="Times New Roman"/>
          <w:color w:val="000000"/>
          <w:sz w:val="24"/>
          <w:szCs w:val="24"/>
        </w:rPr>
      </w:pPr>
      <w:r w:rsidRPr="007E5F25">
        <w:rPr>
          <w:rFonts w:ascii="Times New Roman" w:hAnsi="Times New Roman" w:cs="Times New Roman"/>
          <w:color w:val="000000"/>
          <w:sz w:val="24"/>
          <w:szCs w:val="24"/>
        </w:rPr>
        <w:t>ID TECH is a registered trademark of International Techn</w:t>
      </w:r>
      <w:r w:rsidR="000B7A3C">
        <w:rPr>
          <w:rFonts w:ascii="Times New Roman" w:hAnsi="Times New Roman" w:cs="Times New Roman"/>
          <w:color w:val="000000"/>
          <w:sz w:val="24"/>
          <w:szCs w:val="24"/>
        </w:rPr>
        <w:t xml:space="preserve">ologies &amp; Systems Corporation. </w:t>
      </w:r>
      <w:r w:rsidRPr="007E5F25">
        <w:rPr>
          <w:rFonts w:ascii="Times New Roman" w:hAnsi="Times New Roman" w:cs="Times New Roman"/>
          <w:color w:val="000000"/>
          <w:sz w:val="24"/>
          <w:szCs w:val="24"/>
        </w:rPr>
        <w:t xml:space="preserve">Xpress and Value through Innovation are trademarks of International Technologies &amp; Systems Corporation.  </w:t>
      </w:r>
    </w:p>
    <w:p w:rsidR="00E756E7" w:rsidRPr="007E5F25" w:rsidRDefault="00E756E7" w:rsidP="00A57C3E">
      <w:pPr>
        <w:autoSpaceDE w:val="0"/>
        <w:autoSpaceDN w:val="0"/>
        <w:adjustRightInd w:val="0"/>
        <w:spacing w:line="213" w:lineRule="exact"/>
        <w:rPr>
          <w:rFonts w:ascii="Times New Roman" w:hAnsi="Times New Roman" w:cs="Times New Roman"/>
          <w:color w:val="000000"/>
          <w:sz w:val="24"/>
          <w:szCs w:val="24"/>
        </w:rPr>
      </w:pPr>
    </w:p>
    <w:p w:rsidR="000B7A3C" w:rsidRDefault="000B7A3C">
      <w:pPr>
        <w:widowControl/>
        <w:jc w:val="left"/>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A57C3E" w:rsidRPr="007E5F25" w:rsidRDefault="00A57C3E" w:rsidP="000B7A3C">
      <w:pPr>
        <w:autoSpaceDE w:val="0"/>
        <w:autoSpaceDN w:val="0"/>
        <w:adjustRightInd w:val="0"/>
        <w:spacing w:line="280" w:lineRule="exact"/>
        <w:jc w:val="center"/>
        <w:rPr>
          <w:rFonts w:ascii="Times New Roman" w:hAnsi="Times New Roman" w:cs="Times New Roman"/>
          <w:color w:val="000000"/>
          <w:sz w:val="24"/>
          <w:szCs w:val="24"/>
        </w:rPr>
      </w:pPr>
      <w:r w:rsidRPr="007E5F25">
        <w:rPr>
          <w:rFonts w:ascii="Times New Roman" w:hAnsi="Times New Roman" w:cs="Times New Roman"/>
          <w:b/>
          <w:color w:val="000000"/>
          <w:sz w:val="28"/>
          <w:szCs w:val="28"/>
        </w:rPr>
        <w:lastRenderedPageBreak/>
        <w:t>TABLE OF CONTENTS</w:t>
      </w:r>
    </w:p>
    <w:p w:rsidR="00A57C3E" w:rsidRPr="000D3D0B" w:rsidRDefault="00A57C3E" w:rsidP="00E756E7">
      <w:pPr>
        <w:autoSpaceDE w:val="0"/>
        <w:autoSpaceDN w:val="0"/>
        <w:adjustRightInd w:val="0"/>
        <w:spacing w:line="280" w:lineRule="exact"/>
        <w:rPr>
          <w:rFonts w:ascii="Arial" w:hAnsi="Arial" w:cs="Arial"/>
          <w:color w:val="000000"/>
          <w:sz w:val="24"/>
          <w:szCs w:val="24"/>
        </w:rPr>
      </w:pPr>
    </w:p>
    <w:p w:rsidR="00234309" w:rsidRPr="00234309" w:rsidRDefault="00F25DB9" w:rsidP="00234309">
      <w:pPr>
        <w:pStyle w:val="TOC1"/>
        <w:tabs>
          <w:tab w:val="left" w:pos="440"/>
          <w:tab w:val="right" w:leader="dot" w:pos="8296"/>
        </w:tabs>
        <w:rPr>
          <w:rFonts w:ascii="Times New Roman" w:hAnsi="Times New Roman" w:cs="Times New Roman"/>
          <w:noProof/>
          <w:kern w:val="0"/>
          <w:sz w:val="24"/>
          <w:szCs w:val="24"/>
          <w:lang w:eastAsia="zh-TW"/>
        </w:rPr>
      </w:pPr>
      <w:r w:rsidRPr="00234309">
        <w:rPr>
          <w:rFonts w:ascii="Times New Roman" w:hAnsi="Times New Roman" w:cs="Times New Roman"/>
          <w:color w:val="000000"/>
          <w:sz w:val="24"/>
          <w:szCs w:val="24"/>
        </w:rPr>
        <w:fldChar w:fldCharType="begin"/>
      </w:r>
      <w:r w:rsidR="000D3D0B" w:rsidRPr="00234309">
        <w:rPr>
          <w:rFonts w:ascii="Times New Roman" w:hAnsi="Times New Roman" w:cs="Times New Roman"/>
          <w:color w:val="000000"/>
          <w:sz w:val="24"/>
          <w:szCs w:val="24"/>
        </w:rPr>
        <w:instrText xml:space="preserve"> TOC \o "1-3" \h \z \u </w:instrText>
      </w:r>
      <w:r w:rsidRPr="00234309">
        <w:rPr>
          <w:rFonts w:ascii="Times New Roman" w:hAnsi="Times New Roman" w:cs="Times New Roman"/>
          <w:color w:val="000000"/>
          <w:sz w:val="24"/>
          <w:szCs w:val="24"/>
        </w:rPr>
        <w:fldChar w:fldCharType="separate"/>
      </w:r>
      <w:hyperlink w:anchor="_Toc299545287" w:history="1">
        <w:r w:rsidR="00234309" w:rsidRPr="00234309">
          <w:rPr>
            <w:rStyle w:val="Hyperlink"/>
            <w:rFonts w:ascii="Times New Roman" w:hAnsi="Times New Roman" w:cs="Times New Roman"/>
            <w:noProof/>
            <w:sz w:val="24"/>
            <w:szCs w:val="24"/>
          </w:rPr>
          <w:t>1.</w:t>
        </w:r>
        <w:r w:rsidR="00234309" w:rsidRPr="00234309">
          <w:rPr>
            <w:rFonts w:ascii="Times New Roman" w:hAnsi="Times New Roman" w:cs="Times New Roman"/>
            <w:noProof/>
            <w:kern w:val="0"/>
            <w:sz w:val="24"/>
            <w:szCs w:val="24"/>
            <w:lang w:eastAsia="zh-TW"/>
          </w:rPr>
          <w:tab/>
        </w:r>
        <w:r w:rsidR="00234309" w:rsidRPr="00234309">
          <w:rPr>
            <w:rStyle w:val="Hyperlink"/>
            <w:rFonts w:ascii="Times New Roman" w:hAnsi="Times New Roman" w:cs="Times New Roman"/>
            <w:noProof/>
            <w:sz w:val="24"/>
            <w:szCs w:val="24"/>
          </w:rPr>
          <w:t>Introduction</w:t>
        </w:r>
        <w:r w:rsidR="00234309" w:rsidRPr="00234309">
          <w:rPr>
            <w:rFonts w:ascii="Times New Roman" w:hAnsi="Times New Roman" w:cs="Times New Roman"/>
            <w:noProof/>
            <w:webHidden/>
            <w:sz w:val="24"/>
            <w:szCs w:val="24"/>
          </w:rPr>
          <w:tab/>
        </w:r>
        <w:r w:rsidR="00234309" w:rsidRPr="00234309">
          <w:rPr>
            <w:rFonts w:ascii="Times New Roman" w:hAnsi="Times New Roman" w:cs="Times New Roman"/>
            <w:noProof/>
            <w:webHidden/>
            <w:sz w:val="24"/>
            <w:szCs w:val="24"/>
          </w:rPr>
          <w:fldChar w:fldCharType="begin"/>
        </w:r>
        <w:r w:rsidR="00234309" w:rsidRPr="00234309">
          <w:rPr>
            <w:rFonts w:ascii="Times New Roman" w:hAnsi="Times New Roman" w:cs="Times New Roman"/>
            <w:noProof/>
            <w:webHidden/>
            <w:sz w:val="24"/>
            <w:szCs w:val="24"/>
          </w:rPr>
          <w:instrText xml:space="preserve"> PAGEREF _Toc299545287 \h </w:instrText>
        </w:r>
        <w:r w:rsidR="00234309" w:rsidRPr="00234309">
          <w:rPr>
            <w:rFonts w:ascii="Times New Roman" w:hAnsi="Times New Roman" w:cs="Times New Roman"/>
            <w:noProof/>
            <w:webHidden/>
            <w:sz w:val="24"/>
            <w:szCs w:val="24"/>
          </w:rPr>
        </w:r>
        <w:r w:rsidR="00234309" w:rsidRPr="00234309">
          <w:rPr>
            <w:rFonts w:ascii="Times New Roman" w:hAnsi="Times New Roman" w:cs="Times New Roman"/>
            <w:noProof/>
            <w:webHidden/>
            <w:sz w:val="24"/>
            <w:szCs w:val="24"/>
          </w:rPr>
          <w:fldChar w:fldCharType="separate"/>
        </w:r>
        <w:r w:rsidR="00234309" w:rsidRPr="00234309">
          <w:rPr>
            <w:rFonts w:ascii="Times New Roman" w:hAnsi="Times New Roman" w:cs="Times New Roman"/>
            <w:noProof/>
            <w:webHidden/>
            <w:sz w:val="24"/>
            <w:szCs w:val="24"/>
          </w:rPr>
          <w:t>5</w:t>
        </w:r>
        <w:r w:rsidR="00234309" w:rsidRPr="00234309">
          <w:rPr>
            <w:rFonts w:ascii="Times New Roman" w:hAnsi="Times New Roman" w:cs="Times New Roman"/>
            <w:noProof/>
            <w:webHidden/>
            <w:sz w:val="24"/>
            <w:szCs w:val="24"/>
          </w:rPr>
          <w:fldChar w:fldCharType="end"/>
        </w:r>
      </w:hyperlink>
    </w:p>
    <w:p w:rsidR="00234309" w:rsidRPr="00234309" w:rsidRDefault="00234309">
      <w:pPr>
        <w:pStyle w:val="TOC1"/>
        <w:tabs>
          <w:tab w:val="left" w:pos="440"/>
          <w:tab w:val="right" w:leader="dot" w:pos="8296"/>
        </w:tabs>
        <w:rPr>
          <w:rFonts w:ascii="Times New Roman" w:hAnsi="Times New Roman" w:cs="Times New Roman"/>
          <w:noProof/>
          <w:kern w:val="0"/>
          <w:sz w:val="24"/>
          <w:szCs w:val="24"/>
          <w:lang w:eastAsia="zh-TW"/>
        </w:rPr>
      </w:pPr>
      <w:hyperlink w:anchor="_Toc299545288" w:history="1">
        <w:r w:rsidRPr="00234309">
          <w:rPr>
            <w:rStyle w:val="Hyperlink"/>
            <w:rFonts w:ascii="Times New Roman" w:hAnsi="Times New Roman" w:cs="Times New Roman"/>
            <w:noProof/>
            <w:sz w:val="24"/>
            <w:szCs w:val="24"/>
          </w:rPr>
          <w:t>2.</w:t>
        </w:r>
        <w:r w:rsidRPr="00234309">
          <w:rPr>
            <w:rFonts w:ascii="Times New Roman" w:hAnsi="Times New Roman" w:cs="Times New Roman"/>
            <w:noProof/>
            <w:kern w:val="0"/>
            <w:sz w:val="24"/>
            <w:szCs w:val="24"/>
            <w:lang w:eastAsia="zh-TW"/>
          </w:rPr>
          <w:tab/>
        </w:r>
        <w:r w:rsidRPr="00234309">
          <w:rPr>
            <w:rStyle w:val="Hyperlink"/>
            <w:rFonts w:ascii="Times New Roman" w:hAnsi="Times New Roman" w:cs="Times New Roman"/>
            <w:noProof/>
            <w:sz w:val="24"/>
            <w:szCs w:val="24"/>
          </w:rPr>
          <w:t>Features &amp; benefits</w:t>
        </w:r>
        <w:r w:rsidRPr="00234309">
          <w:rPr>
            <w:rFonts w:ascii="Times New Roman" w:hAnsi="Times New Roman" w:cs="Times New Roman"/>
            <w:noProof/>
            <w:webHidden/>
            <w:sz w:val="24"/>
            <w:szCs w:val="24"/>
          </w:rPr>
          <w:tab/>
        </w:r>
        <w:r w:rsidRPr="00234309">
          <w:rPr>
            <w:rFonts w:ascii="Times New Roman" w:hAnsi="Times New Roman" w:cs="Times New Roman"/>
            <w:noProof/>
            <w:webHidden/>
            <w:sz w:val="24"/>
            <w:szCs w:val="24"/>
          </w:rPr>
          <w:fldChar w:fldCharType="begin"/>
        </w:r>
        <w:r w:rsidRPr="00234309">
          <w:rPr>
            <w:rFonts w:ascii="Times New Roman" w:hAnsi="Times New Roman" w:cs="Times New Roman"/>
            <w:noProof/>
            <w:webHidden/>
            <w:sz w:val="24"/>
            <w:szCs w:val="24"/>
          </w:rPr>
          <w:instrText xml:space="preserve"> PAGEREF _Toc299545288 \h </w:instrText>
        </w:r>
        <w:r w:rsidRPr="00234309">
          <w:rPr>
            <w:rFonts w:ascii="Times New Roman" w:hAnsi="Times New Roman" w:cs="Times New Roman"/>
            <w:noProof/>
            <w:webHidden/>
            <w:sz w:val="24"/>
            <w:szCs w:val="24"/>
          </w:rPr>
        </w:r>
        <w:r w:rsidRPr="00234309">
          <w:rPr>
            <w:rFonts w:ascii="Times New Roman" w:hAnsi="Times New Roman" w:cs="Times New Roman"/>
            <w:noProof/>
            <w:webHidden/>
            <w:sz w:val="24"/>
            <w:szCs w:val="24"/>
          </w:rPr>
          <w:fldChar w:fldCharType="separate"/>
        </w:r>
        <w:r w:rsidRPr="00234309">
          <w:rPr>
            <w:rFonts w:ascii="Times New Roman" w:hAnsi="Times New Roman" w:cs="Times New Roman"/>
            <w:noProof/>
            <w:webHidden/>
            <w:sz w:val="24"/>
            <w:szCs w:val="24"/>
          </w:rPr>
          <w:t>5</w:t>
        </w:r>
        <w:r w:rsidRPr="00234309">
          <w:rPr>
            <w:rFonts w:ascii="Times New Roman" w:hAnsi="Times New Roman" w:cs="Times New Roman"/>
            <w:noProof/>
            <w:webHidden/>
            <w:sz w:val="24"/>
            <w:szCs w:val="24"/>
          </w:rPr>
          <w:fldChar w:fldCharType="end"/>
        </w:r>
      </w:hyperlink>
    </w:p>
    <w:p w:rsidR="00234309" w:rsidRPr="00234309" w:rsidRDefault="00234309">
      <w:pPr>
        <w:pStyle w:val="TOC1"/>
        <w:tabs>
          <w:tab w:val="left" w:pos="440"/>
          <w:tab w:val="right" w:leader="dot" w:pos="8296"/>
        </w:tabs>
        <w:rPr>
          <w:rFonts w:ascii="Times New Roman" w:hAnsi="Times New Roman" w:cs="Times New Roman"/>
          <w:noProof/>
          <w:kern w:val="0"/>
          <w:sz w:val="24"/>
          <w:szCs w:val="24"/>
          <w:lang w:eastAsia="zh-TW"/>
        </w:rPr>
      </w:pPr>
      <w:hyperlink w:anchor="_Toc299545289" w:history="1">
        <w:r w:rsidRPr="00234309">
          <w:rPr>
            <w:rStyle w:val="Hyperlink"/>
            <w:rFonts w:ascii="Times New Roman" w:hAnsi="Times New Roman" w:cs="Times New Roman"/>
            <w:noProof/>
            <w:sz w:val="24"/>
            <w:szCs w:val="24"/>
          </w:rPr>
          <w:t>3.</w:t>
        </w:r>
        <w:r w:rsidRPr="00234309">
          <w:rPr>
            <w:rFonts w:ascii="Times New Roman" w:hAnsi="Times New Roman" w:cs="Times New Roman"/>
            <w:noProof/>
            <w:kern w:val="0"/>
            <w:sz w:val="24"/>
            <w:szCs w:val="24"/>
            <w:lang w:eastAsia="zh-TW"/>
          </w:rPr>
          <w:tab/>
        </w:r>
        <w:r w:rsidRPr="00234309">
          <w:rPr>
            <w:rStyle w:val="Hyperlink"/>
            <w:rFonts w:ascii="Times New Roman" w:hAnsi="Times New Roman" w:cs="Times New Roman"/>
            <w:noProof/>
            <w:sz w:val="24"/>
            <w:szCs w:val="24"/>
          </w:rPr>
          <w:t>Product Configurations</w:t>
        </w:r>
        <w:r w:rsidRPr="00234309">
          <w:rPr>
            <w:rFonts w:ascii="Times New Roman" w:hAnsi="Times New Roman" w:cs="Times New Roman"/>
            <w:noProof/>
            <w:webHidden/>
            <w:sz w:val="24"/>
            <w:szCs w:val="24"/>
          </w:rPr>
          <w:tab/>
        </w:r>
        <w:r w:rsidRPr="00234309">
          <w:rPr>
            <w:rFonts w:ascii="Times New Roman" w:hAnsi="Times New Roman" w:cs="Times New Roman"/>
            <w:noProof/>
            <w:webHidden/>
            <w:sz w:val="24"/>
            <w:szCs w:val="24"/>
          </w:rPr>
          <w:fldChar w:fldCharType="begin"/>
        </w:r>
        <w:r w:rsidRPr="00234309">
          <w:rPr>
            <w:rFonts w:ascii="Times New Roman" w:hAnsi="Times New Roman" w:cs="Times New Roman"/>
            <w:noProof/>
            <w:webHidden/>
            <w:sz w:val="24"/>
            <w:szCs w:val="24"/>
          </w:rPr>
          <w:instrText xml:space="preserve"> PAGEREF _Toc299545289 \h </w:instrText>
        </w:r>
        <w:r w:rsidRPr="00234309">
          <w:rPr>
            <w:rFonts w:ascii="Times New Roman" w:hAnsi="Times New Roman" w:cs="Times New Roman"/>
            <w:noProof/>
            <w:webHidden/>
            <w:sz w:val="24"/>
            <w:szCs w:val="24"/>
          </w:rPr>
        </w:r>
        <w:r w:rsidRPr="00234309">
          <w:rPr>
            <w:rFonts w:ascii="Times New Roman" w:hAnsi="Times New Roman" w:cs="Times New Roman"/>
            <w:noProof/>
            <w:webHidden/>
            <w:sz w:val="24"/>
            <w:szCs w:val="24"/>
          </w:rPr>
          <w:fldChar w:fldCharType="separate"/>
        </w:r>
        <w:r w:rsidRPr="00234309">
          <w:rPr>
            <w:rFonts w:ascii="Times New Roman" w:hAnsi="Times New Roman" w:cs="Times New Roman"/>
            <w:noProof/>
            <w:webHidden/>
            <w:sz w:val="24"/>
            <w:szCs w:val="24"/>
          </w:rPr>
          <w:t>6</w:t>
        </w:r>
        <w:r w:rsidRPr="00234309">
          <w:rPr>
            <w:rFonts w:ascii="Times New Roman" w:hAnsi="Times New Roman" w:cs="Times New Roman"/>
            <w:noProof/>
            <w:webHidden/>
            <w:sz w:val="24"/>
            <w:szCs w:val="24"/>
          </w:rPr>
          <w:fldChar w:fldCharType="end"/>
        </w:r>
      </w:hyperlink>
    </w:p>
    <w:p w:rsidR="00234309" w:rsidRPr="00234309" w:rsidRDefault="00234309">
      <w:pPr>
        <w:pStyle w:val="TOC1"/>
        <w:tabs>
          <w:tab w:val="left" w:pos="440"/>
          <w:tab w:val="right" w:leader="dot" w:pos="8296"/>
        </w:tabs>
        <w:rPr>
          <w:rFonts w:ascii="Times New Roman" w:hAnsi="Times New Roman" w:cs="Times New Roman"/>
          <w:noProof/>
          <w:kern w:val="0"/>
          <w:sz w:val="24"/>
          <w:szCs w:val="24"/>
          <w:lang w:eastAsia="zh-TW"/>
        </w:rPr>
      </w:pPr>
      <w:hyperlink w:anchor="_Toc299545290" w:history="1">
        <w:r w:rsidRPr="00234309">
          <w:rPr>
            <w:rStyle w:val="Hyperlink"/>
            <w:rFonts w:ascii="Times New Roman" w:hAnsi="Times New Roman" w:cs="Times New Roman"/>
            <w:noProof/>
            <w:sz w:val="24"/>
            <w:szCs w:val="24"/>
          </w:rPr>
          <w:t>4.</w:t>
        </w:r>
        <w:r w:rsidRPr="00234309">
          <w:rPr>
            <w:rFonts w:ascii="Times New Roman" w:hAnsi="Times New Roman" w:cs="Times New Roman"/>
            <w:noProof/>
            <w:kern w:val="0"/>
            <w:sz w:val="24"/>
            <w:szCs w:val="24"/>
            <w:lang w:eastAsia="zh-TW"/>
          </w:rPr>
          <w:tab/>
        </w:r>
        <w:r w:rsidRPr="00234309">
          <w:rPr>
            <w:rStyle w:val="Hyperlink"/>
            <w:rFonts w:ascii="Times New Roman" w:hAnsi="Times New Roman" w:cs="Times New Roman"/>
            <w:noProof/>
            <w:sz w:val="24"/>
            <w:szCs w:val="24"/>
          </w:rPr>
          <w:t>Terms, Standards &amp; Related Documents</w:t>
        </w:r>
        <w:r w:rsidRPr="00234309">
          <w:rPr>
            <w:rFonts w:ascii="Times New Roman" w:hAnsi="Times New Roman" w:cs="Times New Roman"/>
            <w:noProof/>
            <w:webHidden/>
            <w:sz w:val="24"/>
            <w:szCs w:val="24"/>
          </w:rPr>
          <w:tab/>
        </w:r>
        <w:r w:rsidRPr="00234309">
          <w:rPr>
            <w:rFonts w:ascii="Times New Roman" w:hAnsi="Times New Roman" w:cs="Times New Roman"/>
            <w:noProof/>
            <w:webHidden/>
            <w:sz w:val="24"/>
            <w:szCs w:val="24"/>
          </w:rPr>
          <w:fldChar w:fldCharType="begin"/>
        </w:r>
        <w:r w:rsidRPr="00234309">
          <w:rPr>
            <w:rFonts w:ascii="Times New Roman" w:hAnsi="Times New Roman" w:cs="Times New Roman"/>
            <w:noProof/>
            <w:webHidden/>
            <w:sz w:val="24"/>
            <w:szCs w:val="24"/>
          </w:rPr>
          <w:instrText xml:space="preserve"> PAGEREF _Toc299545290 \h </w:instrText>
        </w:r>
        <w:r w:rsidRPr="00234309">
          <w:rPr>
            <w:rFonts w:ascii="Times New Roman" w:hAnsi="Times New Roman" w:cs="Times New Roman"/>
            <w:noProof/>
            <w:webHidden/>
            <w:sz w:val="24"/>
            <w:szCs w:val="24"/>
          </w:rPr>
        </w:r>
        <w:r w:rsidRPr="00234309">
          <w:rPr>
            <w:rFonts w:ascii="Times New Roman" w:hAnsi="Times New Roman" w:cs="Times New Roman"/>
            <w:noProof/>
            <w:webHidden/>
            <w:sz w:val="24"/>
            <w:szCs w:val="24"/>
          </w:rPr>
          <w:fldChar w:fldCharType="separate"/>
        </w:r>
        <w:r w:rsidRPr="00234309">
          <w:rPr>
            <w:rFonts w:ascii="Times New Roman" w:hAnsi="Times New Roman" w:cs="Times New Roman"/>
            <w:noProof/>
            <w:webHidden/>
            <w:sz w:val="24"/>
            <w:szCs w:val="24"/>
          </w:rPr>
          <w:t>6</w:t>
        </w:r>
        <w:r w:rsidRPr="00234309">
          <w:rPr>
            <w:rFonts w:ascii="Times New Roman" w:hAnsi="Times New Roman" w:cs="Times New Roman"/>
            <w:noProof/>
            <w:webHidden/>
            <w:sz w:val="24"/>
            <w:szCs w:val="24"/>
          </w:rPr>
          <w:fldChar w:fldCharType="end"/>
        </w:r>
      </w:hyperlink>
    </w:p>
    <w:p w:rsidR="00234309" w:rsidRPr="00234309" w:rsidRDefault="00234309">
      <w:pPr>
        <w:pStyle w:val="TOC1"/>
        <w:tabs>
          <w:tab w:val="left" w:pos="440"/>
          <w:tab w:val="right" w:leader="dot" w:pos="8296"/>
        </w:tabs>
        <w:rPr>
          <w:rFonts w:ascii="Times New Roman" w:hAnsi="Times New Roman" w:cs="Times New Roman"/>
          <w:noProof/>
          <w:kern w:val="0"/>
          <w:sz w:val="24"/>
          <w:szCs w:val="24"/>
          <w:lang w:eastAsia="zh-TW"/>
        </w:rPr>
      </w:pPr>
      <w:hyperlink w:anchor="_Toc299545291" w:history="1">
        <w:r w:rsidRPr="00234309">
          <w:rPr>
            <w:rStyle w:val="Hyperlink"/>
            <w:rFonts w:ascii="Times New Roman" w:hAnsi="Times New Roman" w:cs="Times New Roman"/>
            <w:noProof/>
            <w:sz w:val="24"/>
            <w:szCs w:val="24"/>
          </w:rPr>
          <w:t>5.</w:t>
        </w:r>
        <w:r w:rsidRPr="00234309">
          <w:rPr>
            <w:rFonts w:ascii="Times New Roman" w:hAnsi="Times New Roman" w:cs="Times New Roman"/>
            <w:noProof/>
            <w:kern w:val="0"/>
            <w:sz w:val="24"/>
            <w:szCs w:val="24"/>
            <w:lang w:eastAsia="zh-TW"/>
          </w:rPr>
          <w:tab/>
        </w:r>
        <w:r w:rsidRPr="00234309">
          <w:rPr>
            <w:rStyle w:val="Hyperlink"/>
            <w:rFonts w:ascii="Times New Roman" w:hAnsi="Times New Roman" w:cs="Times New Roman"/>
            <w:noProof/>
            <w:sz w:val="24"/>
            <w:szCs w:val="24"/>
          </w:rPr>
          <w:t>Installation</w:t>
        </w:r>
        <w:r w:rsidRPr="00234309">
          <w:rPr>
            <w:rFonts w:ascii="Times New Roman" w:hAnsi="Times New Roman" w:cs="Times New Roman"/>
            <w:noProof/>
            <w:webHidden/>
            <w:sz w:val="24"/>
            <w:szCs w:val="24"/>
          </w:rPr>
          <w:tab/>
        </w:r>
        <w:r w:rsidRPr="00234309">
          <w:rPr>
            <w:rFonts w:ascii="Times New Roman" w:hAnsi="Times New Roman" w:cs="Times New Roman"/>
            <w:noProof/>
            <w:webHidden/>
            <w:sz w:val="24"/>
            <w:szCs w:val="24"/>
          </w:rPr>
          <w:fldChar w:fldCharType="begin"/>
        </w:r>
        <w:r w:rsidRPr="00234309">
          <w:rPr>
            <w:rFonts w:ascii="Times New Roman" w:hAnsi="Times New Roman" w:cs="Times New Roman"/>
            <w:noProof/>
            <w:webHidden/>
            <w:sz w:val="24"/>
            <w:szCs w:val="24"/>
          </w:rPr>
          <w:instrText xml:space="preserve"> PAGEREF _Toc299545291 \h </w:instrText>
        </w:r>
        <w:r w:rsidRPr="00234309">
          <w:rPr>
            <w:rFonts w:ascii="Times New Roman" w:hAnsi="Times New Roman" w:cs="Times New Roman"/>
            <w:noProof/>
            <w:webHidden/>
            <w:sz w:val="24"/>
            <w:szCs w:val="24"/>
          </w:rPr>
        </w:r>
        <w:r w:rsidRPr="00234309">
          <w:rPr>
            <w:rFonts w:ascii="Times New Roman" w:hAnsi="Times New Roman" w:cs="Times New Roman"/>
            <w:noProof/>
            <w:webHidden/>
            <w:sz w:val="24"/>
            <w:szCs w:val="24"/>
          </w:rPr>
          <w:fldChar w:fldCharType="separate"/>
        </w:r>
        <w:r w:rsidRPr="00234309">
          <w:rPr>
            <w:rFonts w:ascii="Times New Roman" w:hAnsi="Times New Roman" w:cs="Times New Roman"/>
            <w:noProof/>
            <w:webHidden/>
            <w:sz w:val="24"/>
            <w:szCs w:val="24"/>
          </w:rPr>
          <w:t>7</w:t>
        </w:r>
        <w:r w:rsidRPr="00234309">
          <w:rPr>
            <w:rFonts w:ascii="Times New Roman" w:hAnsi="Times New Roman" w:cs="Times New Roman"/>
            <w:noProof/>
            <w:webHidden/>
            <w:sz w:val="24"/>
            <w:szCs w:val="24"/>
          </w:rPr>
          <w:fldChar w:fldCharType="end"/>
        </w:r>
      </w:hyperlink>
    </w:p>
    <w:p w:rsidR="00234309" w:rsidRPr="00234309" w:rsidRDefault="00234309">
      <w:pPr>
        <w:pStyle w:val="TOC1"/>
        <w:tabs>
          <w:tab w:val="left" w:pos="440"/>
          <w:tab w:val="right" w:leader="dot" w:pos="8296"/>
        </w:tabs>
        <w:rPr>
          <w:rFonts w:ascii="Times New Roman" w:hAnsi="Times New Roman" w:cs="Times New Roman"/>
          <w:noProof/>
          <w:kern w:val="0"/>
          <w:sz w:val="24"/>
          <w:szCs w:val="24"/>
          <w:lang w:eastAsia="zh-TW"/>
        </w:rPr>
      </w:pPr>
      <w:hyperlink w:anchor="_Toc299545292" w:history="1">
        <w:r w:rsidRPr="00234309">
          <w:rPr>
            <w:rStyle w:val="Hyperlink"/>
            <w:rFonts w:ascii="Times New Roman" w:hAnsi="Times New Roman" w:cs="Times New Roman"/>
            <w:noProof/>
            <w:sz w:val="24"/>
            <w:szCs w:val="24"/>
          </w:rPr>
          <w:t>6.</w:t>
        </w:r>
        <w:r w:rsidRPr="00234309">
          <w:rPr>
            <w:rFonts w:ascii="Times New Roman" w:hAnsi="Times New Roman" w:cs="Times New Roman"/>
            <w:noProof/>
            <w:kern w:val="0"/>
            <w:sz w:val="24"/>
            <w:szCs w:val="24"/>
            <w:lang w:eastAsia="zh-TW"/>
          </w:rPr>
          <w:tab/>
        </w:r>
        <w:r w:rsidRPr="00234309">
          <w:rPr>
            <w:rStyle w:val="Hyperlink"/>
            <w:rFonts w:ascii="Times New Roman" w:hAnsi="Times New Roman" w:cs="Times New Roman"/>
            <w:noProof/>
            <w:sz w:val="24"/>
            <w:szCs w:val="24"/>
          </w:rPr>
          <w:t>Operation</w:t>
        </w:r>
        <w:r w:rsidRPr="00234309">
          <w:rPr>
            <w:rFonts w:ascii="Times New Roman" w:hAnsi="Times New Roman" w:cs="Times New Roman"/>
            <w:noProof/>
            <w:webHidden/>
            <w:sz w:val="24"/>
            <w:szCs w:val="24"/>
          </w:rPr>
          <w:tab/>
        </w:r>
        <w:r w:rsidRPr="00234309">
          <w:rPr>
            <w:rFonts w:ascii="Times New Roman" w:hAnsi="Times New Roman" w:cs="Times New Roman"/>
            <w:noProof/>
            <w:webHidden/>
            <w:sz w:val="24"/>
            <w:szCs w:val="24"/>
          </w:rPr>
          <w:fldChar w:fldCharType="begin"/>
        </w:r>
        <w:r w:rsidRPr="00234309">
          <w:rPr>
            <w:rFonts w:ascii="Times New Roman" w:hAnsi="Times New Roman" w:cs="Times New Roman"/>
            <w:noProof/>
            <w:webHidden/>
            <w:sz w:val="24"/>
            <w:szCs w:val="24"/>
          </w:rPr>
          <w:instrText xml:space="preserve"> PAGEREF _Toc299545292 \h </w:instrText>
        </w:r>
        <w:r w:rsidRPr="00234309">
          <w:rPr>
            <w:rFonts w:ascii="Times New Roman" w:hAnsi="Times New Roman" w:cs="Times New Roman"/>
            <w:noProof/>
            <w:webHidden/>
            <w:sz w:val="24"/>
            <w:szCs w:val="24"/>
          </w:rPr>
        </w:r>
        <w:r w:rsidRPr="00234309">
          <w:rPr>
            <w:rFonts w:ascii="Times New Roman" w:hAnsi="Times New Roman" w:cs="Times New Roman"/>
            <w:noProof/>
            <w:webHidden/>
            <w:sz w:val="24"/>
            <w:szCs w:val="24"/>
          </w:rPr>
          <w:fldChar w:fldCharType="separate"/>
        </w:r>
        <w:r w:rsidRPr="00234309">
          <w:rPr>
            <w:rFonts w:ascii="Times New Roman" w:hAnsi="Times New Roman" w:cs="Times New Roman"/>
            <w:noProof/>
            <w:webHidden/>
            <w:sz w:val="24"/>
            <w:szCs w:val="24"/>
          </w:rPr>
          <w:t>8</w:t>
        </w:r>
        <w:r w:rsidRPr="00234309">
          <w:rPr>
            <w:rFonts w:ascii="Times New Roman" w:hAnsi="Times New Roman" w:cs="Times New Roman"/>
            <w:noProof/>
            <w:webHidden/>
            <w:sz w:val="24"/>
            <w:szCs w:val="24"/>
          </w:rPr>
          <w:fldChar w:fldCharType="end"/>
        </w:r>
      </w:hyperlink>
    </w:p>
    <w:p w:rsidR="00234309" w:rsidRPr="00234309" w:rsidRDefault="00234309">
      <w:pPr>
        <w:pStyle w:val="TOC1"/>
        <w:tabs>
          <w:tab w:val="left" w:pos="440"/>
          <w:tab w:val="right" w:leader="dot" w:pos="8296"/>
        </w:tabs>
        <w:rPr>
          <w:rFonts w:ascii="Times New Roman" w:hAnsi="Times New Roman" w:cs="Times New Roman"/>
          <w:noProof/>
          <w:kern w:val="0"/>
          <w:sz w:val="24"/>
          <w:szCs w:val="24"/>
          <w:lang w:eastAsia="zh-TW"/>
        </w:rPr>
      </w:pPr>
      <w:hyperlink w:anchor="_Toc299545293" w:history="1">
        <w:r w:rsidRPr="00234309">
          <w:rPr>
            <w:rStyle w:val="Hyperlink"/>
            <w:rFonts w:ascii="Times New Roman" w:hAnsi="Times New Roman" w:cs="Times New Roman"/>
            <w:noProof/>
            <w:sz w:val="24"/>
            <w:szCs w:val="24"/>
          </w:rPr>
          <w:t>7.</w:t>
        </w:r>
        <w:r w:rsidRPr="00234309">
          <w:rPr>
            <w:rFonts w:ascii="Times New Roman" w:hAnsi="Times New Roman" w:cs="Times New Roman"/>
            <w:noProof/>
            <w:kern w:val="0"/>
            <w:sz w:val="24"/>
            <w:szCs w:val="24"/>
            <w:lang w:eastAsia="zh-TW"/>
          </w:rPr>
          <w:tab/>
        </w:r>
        <w:r w:rsidRPr="00234309">
          <w:rPr>
            <w:rStyle w:val="Hyperlink"/>
            <w:rFonts w:ascii="Times New Roman" w:hAnsi="Times New Roman" w:cs="Times New Roman"/>
            <w:noProof/>
            <w:sz w:val="24"/>
            <w:szCs w:val="24"/>
          </w:rPr>
          <w:t>Maintenance</w:t>
        </w:r>
        <w:r w:rsidRPr="00234309">
          <w:rPr>
            <w:rFonts w:ascii="Times New Roman" w:hAnsi="Times New Roman" w:cs="Times New Roman"/>
            <w:noProof/>
            <w:webHidden/>
            <w:sz w:val="24"/>
            <w:szCs w:val="24"/>
          </w:rPr>
          <w:tab/>
        </w:r>
        <w:r w:rsidRPr="00234309">
          <w:rPr>
            <w:rFonts w:ascii="Times New Roman" w:hAnsi="Times New Roman" w:cs="Times New Roman"/>
            <w:noProof/>
            <w:webHidden/>
            <w:sz w:val="24"/>
            <w:szCs w:val="24"/>
          </w:rPr>
          <w:fldChar w:fldCharType="begin"/>
        </w:r>
        <w:r w:rsidRPr="00234309">
          <w:rPr>
            <w:rFonts w:ascii="Times New Roman" w:hAnsi="Times New Roman" w:cs="Times New Roman"/>
            <w:noProof/>
            <w:webHidden/>
            <w:sz w:val="24"/>
            <w:szCs w:val="24"/>
          </w:rPr>
          <w:instrText xml:space="preserve"> PAGEREF _Toc299545293 \h </w:instrText>
        </w:r>
        <w:r w:rsidRPr="00234309">
          <w:rPr>
            <w:rFonts w:ascii="Times New Roman" w:hAnsi="Times New Roman" w:cs="Times New Roman"/>
            <w:noProof/>
            <w:webHidden/>
            <w:sz w:val="24"/>
            <w:szCs w:val="24"/>
          </w:rPr>
        </w:r>
        <w:r w:rsidRPr="00234309">
          <w:rPr>
            <w:rFonts w:ascii="Times New Roman" w:hAnsi="Times New Roman" w:cs="Times New Roman"/>
            <w:noProof/>
            <w:webHidden/>
            <w:sz w:val="24"/>
            <w:szCs w:val="24"/>
          </w:rPr>
          <w:fldChar w:fldCharType="separate"/>
        </w:r>
        <w:r w:rsidRPr="00234309">
          <w:rPr>
            <w:rFonts w:ascii="Times New Roman" w:hAnsi="Times New Roman" w:cs="Times New Roman"/>
            <w:noProof/>
            <w:webHidden/>
            <w:sz w:val="24"/>
            <w:szCs w:val="24"/>
          </w:rPr>
          <w:t>9</w:t>
        </w:r>
        <w:r w:rsidRPr="00234309">
          <w:rPr>
            <w:rFonts w:ascii="Times New Roman" w:hAnsi="Times New Roman" w:cs="Times New Roman"/>
            <w:noProof/>
            <w:webHidden/>
            <w:sz w:val="24"/>
            <w:szCs w:val="24"/>
          </w:rPr>
          <w:fldChar w:fldCharType="end"/>
        </w:r>
      </w:hyperlink>
    </w:p>
    <w:p w:rsidR="00234309" w:rsidRPr="00234309" w:rsidRDefault="00234309" w:rsidP="00234309">
      <w:pPr>
        <w:pStyle w:val="TOC1"/>
        <w:tabs>
          <w:tab w:val="right" w:leader="dot" w:pos="8296"/>
        </w:tabs>
        <w:rPr>
          <w:rFonts w:ascii="Times New Roman" w:hAnsi="Times New Roman" w:cs="Times New Roman"/>
          <w:noProof/>
          <w:kern w:val="0"/>
          <w:sz w:val="24"/>
          <w:szCs w:val="24"/>
          <w:lang w:eastAsia="zh-TW"/>
        </w:rPr>
      </w:pPr>
      <w:hyperlink w:anchor="_Toc299545294" w:history="1">
        <w:r w:rsidRPr="00234309">
          <w:rPr>
            <w:rStyle w:val="Hyperlink"/>
            <w:rFonts w:ascii="Times New Roman" w:hAnsi="Times New Roman" w:cs="Times New Roman"/>
            <w:noProof/>
            <w:sz w:val="24"/>
            <w:szCs w:val="24"/>
          </w:rPr>
          <w:t>Appendix A  Specifications</w:t>
        </w:r>
        <w:r w:rsidRPr="00234309">
          <w:rPr>
            <w:rFonts w:ascii="Times New Roman" w:hAnsi="Times New Roman" w:cs="Times New Roman"/>
            <w:noProof/>
            <w:webHidden/>
            <w:sz w:val="24"/>
            <w:szCs w:val="24"/>
          </w:rPr>
          <w:tab/>
        </w:r>
        <w:r w:rsidRPr="00234309">
          <w:rPr>
            <w:rFonts w:ascii="Times New Roman" w:hAnsi="Times New Roman" w:cs="Times New Roman"/>
            <w:noProof/>
            <w:webHidden/>
            <w:sz w:val="24"/>
            <w:szCs w:val="24"/>
          </w:rPr>
          <w:fldChar w:fldCharType="begin"/>
        </w:r>
        <w:r w:rsidRPr="00234309">
          <w:rPr>
            <w:rFonts w:ascii="Times New Roman" w:hAnsi="Times New Roman" w:cs="Times New Roman"/>
            <w:noProof/>
            <w:webHidden/>
            <w:sz w:val="24"/>
            <w:szCs w:val="24"/>
          </w:rPr>
          <w:instrText xml:space="preserve"> PAGEREF _Toc299545294 \h </w:instrText>
        </w:r>
        <w:r w:rsidRPr="00234309">
          <w:rPr>
            <w:rFonts w:ascii="Times New Roman" w:hAnsi="Times New Roman" w:cs="Times New Roman"/>
            <w:noProof/>
            <w:webHidden/>
            <w:sz w:val="24"/>
            <w:szCs w:val="24"/>
          </w:rPr>
        </w:r>
        <w:r w:rsidRPr="00234309">
          <w:rPr>
            <w:rFonts w:ascii="Times New Roman" w:hAnsi="Times New Roman" w:cs="Times New Roman"/>
            <w:noProof/>
            <w:webHidden/>
            <w:sz w:val="24"/>
            <w:szCs w:val="24"/>
          </w:rPr>
          <w:fldChar w:fldCharType="separate"/>
        </w:r>
        <w:r w:rsidRPr="00234309">
          <w:rPr>
            <w:rFonts w:ascii="Times New Roman" w:hAnsi="Times New Roman" w:cs="Times New Roman"/>
            <w:noProof/>
            <w:webHidden/>
            <w:sz w:val="24"/>
            <w:szCs w:val="24"/>
          </w:rPr>
          <w:t>10</w:t>
        </w:r>
        <w:r w:rsidRPr="00234309">
          <w:rPr>
            <w:rFonts w:ascii="Times New Roman" w:hAnsi="Times New Roman" w:cs="Times New Roman"/>
            <w:noProof/>
            <w:webHidden/>
            <w:sz w:val="24"/>
            <w:szCs w:val="24"/>
          </w:rPr>
          <w:fldChar w:fldCharType="end"/>
        </w:r>
      </w:hyperlink>
    </w:p>
    <w:p w:rsidR="00A57C3E" w:rsidRDefault="00F25DB9" w:rsidP="00E756E7">
      <w:pPr>
        <w:autoSpaceDE w:val="0"/>
        <w:autoSpaceDN w:val="0"/>
        <w:adjustRightInd w:val="0"/>
        <w:spacing w:line="280" w:lineRule="exact"/>
        <w:rPr>
          <w:rFonts w:ascii="Helvetica" w:hAnsi="Helvetica" w:cs="Helvetica"/>
          <w:color w:val="000000"/>
        </w:rPr>
      </w:pPr>
      <w:r w:rsidRPr="00234309">
        <w:rPr>
          <w:rFonts w:ascii="Times New Roman" w:hAnsi="Times New Roman" w:cs="Times New Roman"/>
          <w:color w:val="000000"/>
          <w:sz w:val="24"/>
          <w:szCs w:val="24"/>
        </w:rPr>
        <w:fldChar w:fldCharType="end"/>
      </w: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A57C3E" w:rsidRDefault="00A57C3E" w:rsidP="00E756E7">
      <w:pPr>
        <w:autoSpaceDE w:val="0"/>
        <w:autoSpaceDN w:val="0"/>
        <w:adjustRightInd w:val="0"/>
        <w:spacing w:line="280" w:lineRule="exact"/>
        <w:rPr>
          <w:rFonts w:ascii="Helvetica" w:hAnsi="Helvetica" w:cs="Helvetica"/>
          <w:color w:val="000000"/>
        </w:rPr>
      </w:pPr>
    </w:p>
    <w:p w:rsidR="005B5493" w:rsidRDefault="005B5493" w:rsidP="00E756E7">
      <w:pPr>
        <w:autoSpaceDE w:val="0"/>
        <w:autoSpaceDN w:val="0"/>
        <w:adjustRightInd w:val="0"/>
        <w:spacing w:line="280" w:lineRule="exact"/>
        <w:rPr>
          <w:rFonts w:ascii="Helvetica" w:hAnsi="Helvetica" w:cs="Helvetica"/>
          <w:color w:val="000000"/>
        </w:rPr>
      </w:pPr>
    </w:p>
    <w:p w:rsidR="00A57C3E" w:rsidRPr="000B7A3C" w:rsidRDefault="00A57C3E" w:rsidP="000B7A3C">
      <w:pPr>
        <w:pStyle w:val="Heading1"/>
        <w:numPr>
          <w:ilvl w:val="0"/>
          <w:numId w:val="7"/>
        </w:numPr>
        <w:spacing w:line="240" w:lineRule="auto"/>
        <w:rPr>
          <w:rFonts w:ascii="Times New Roman" w:hAnsi="Times New Roman" w:cs="Times New Roman"/>
        </w:rPr>
      </w:pPr>
      <w:bookmarkStart w:id="0" w:name="_Toc299545287"/>
      <w:r w:rsidRPr="000B7A3C">
        <w:rPr>
          <w:rFonts w:ascii="Times New Roman" w:hAnsi="Times New Roman" w:cs="Times New Roman"/>
        </w:rPr>
        <w:lastRenderedPageBreak/>
        <w:t>Introduction</w:t>
      </w:r>
      <w:bookmarkEnd w:id="0"/>
    </w:p>
    <w:p w:rsidR="00A57C3E" w:rsidRPr="000B7A3C" w:rsidRDefault="00A57C3E" w:rsidP="00EF2C90">
      <w:pPr>
        <w:autoSpaceDE w:val="0"/>
        <w:autoSpaceDN w:val="0"/>
        <w:adjustRightInd w:val="0"/>
        <w:spacing w:line="333" w:lineRule="exact"/>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Xpress CM100 reader is a contactless smart card reader. Its primary use is in reading contactless cards for POS payment where contactless cards are used for credit and debit transactions. The ID TECH Contactless Reader supports retail applications for quick, convenient purchases where customer queuing must be minimized.  It supports financial association &amp; payment industry requirements for contactless payments. The reader accepts data from a variety of contactless sources, including credit cards and key fobs. The Reader complies with ISO/IEC 14443 Implementation Specifications. Both Type A &amp; B modulation standards are supported.   </w:t>
      </w:r>
    </w:p>
    <w:p w:rsidR="00A57C3E" w:rsidRPr="000B7A3C" w:rsidRDefault="00A57C3E" w:rsidP="00EF2C90">
      <w:pPr>
        <w:autoSpaceDE w:val="0"/>
        <w:autoSpaceDN w:val="0"/>
        <w:adjustRightInd w:val="0"/>
        <w:spacing w:line="333" w:lineRule="exact"/>
        <w:jc w:val="left"/>
        <w:rPr>
          <w:rFonts w:ascii="Times New Roman" w:hAnsi="Times New Roman" w:cs="Times New Roman"/>
          <w:color w:val="000000"/>
          <w:sz w:val="24"/>
          <w:szCs w:val="24"/>
        </w:rPr>
      </w:pPr>
    </w:p>
    <w:p w:rsidR="00A57C3E" w:rsidRPr="000B7A3C" w:rsidRDefault="00A57C3E" w:rsidP="00EF2C90">
      <w:pPr>
        <w:autoSpaceDE w:val="0"/>
        <w:autoSpaceDN w:val="0"/>
        <w:adjustRightInd w:val="0"/>
        <w:spacing w:line="333" w:lineRule="exact"/>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Customers hold their card or fob near the reader’s Landing Plane to initiate a purchase transaction. The area is clearly identified by the Contactless Symbol. Four LEDs provide easy visibility for cardholder and assurance of card acceptance.</w:t>
      </w:r>
    </w:p>
    <w:p w:rsidR="00A57C3E" w:rsidRPr="000B7A3C" w:rsidRDefault="00A57C3E" w:rsidP="00EF2C90">
      <w:pPr>
        <w:autoSpaceDE w:val="0"/>
        <w:autoSpaceDN w:val="0"/>
        <w:adjustRightInd w:val="0"/>
        <w:spacing w:line="333" w:lineRule="exact"/>
        <w:jc w:val="left"/>
        <w:rPr>
          <w:rFonts w:ascii="Times New Roman" w:hAnsi="Times New Roman" w:cs="Times New Roman"/>
          <w:color w:val="000000"/>
          <w:sz w:val="24"/>
          <w:szCs w:val="24"/>
        </w:rPr>
      </w:pPr>
    </w:p>
    <w:p w:rsidR="00A57C3E" w:rsidRPr="000B7A3C" w:rsidRDefault="00A57C3E" w:rsidP="00EF2C90">
      <w:pPr>
        <w:autoSpaceDE w:val="0"/>
        <w:autoSpaceDN w:val="0"/>
        <w:adjustRightInd w:val="0"/>
        <w:spacing w:line="333" w:lineRule="exact"/>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The Xpress CM100 reader is a peripheral device for existing Point of Sale and Electronic Cash Register terminals, providing a new technology upgrade without</w:t>
      </w:r>
      <w:r w:rsidR="00EF2C90">
        <w:rPr>
          <w:rFonts w:ascii="Times New Roman" w:hAnsi="Times New Roman" w:cs="Times New Roman"/>
          <w:color w:val="000000"/>
          <w:sz w:val="24"/>
          <w:szCs w:val="24"/>
        </w:rPr>
        <w:t xml:space="preserve"> replacing existing equipment. </w:t>
      </w:r>
      <w:r w:rsidRPr="000B7A3C">
        <w:rPr>
          <w:rFonts w:ascii="Times New Roman" w:hAnsi="Times New Roman" w:cs="Times New Roman"/>
          <w:color w:val="000000"/>
          <w:sz w:val="24"/>
          <w:szCs w:val="24"/>
        </w:rPr>
        <w:t xml:space="preserve">The reader is connected to existing systems through an RS232 or USB </w:t>
      </w:r>
      <w:r w:rsidR="000B7A3C">
        <w:rPr>
          <w:rFonts w:ascii="Times New Roman" w:hAnsi="Times New Roman" w:cs="Times New Roman"/>
          <w:color w:val="000000"/>
          <w:sz w:val="24"/>
          <w:szCs w:val="24"/>
        </w:rPr>
        <w:t xml:space="preserve">port. A general purpose </w:t>
      </w:r>
      <w:r w:rsidR="00EF2C90">
        <w:rPr>
          <w:rFonts w:ascii="Times New Roman" w:hAnsi="Times New Roman" w:cs="Times New Roman"/>
          <w:color w:val="000000"/>
          <w:sz w:val="24"/>
          <w:szCs w:val="24"/>
        </w:rPr>
        <w:t>API is</w:t>
      </w:r>
      <w:r w:rsidR="000B7A3C">
        <w:rPr>
          <w:rFonts w:ascii="Times New Roman" w:hAnsi="Times New Roman" w:cs="Times New Roman"/>
          <w:color w:val="000000"/>
          <w:sz w:val="24"/>
          <w:szCs w:val="24"/>
        </w:rPr>
        <w:t xml:space="preserve"> available to support</w:t>
      </w:r>
      <w:r w:rsidRPr="000B7A3C">
        <w:rPr>
          <w:rFonts w:ascii="Times New Roman" w:hAnsi="Times New Roman" w:cs="Times New Roman"/>
          <w:color w:val="000000"/>
          <w:sz w:val="24"/>
          <w:szCs w:val="24"/>
        </w:rPr>
        <w:t xml:space="preserve"> terminal software applications. The API provides hooks for application interfacing to the reader; direct interface programming is not required. The SDK sample</w:t>
      </w:r>
      <w:r w:rsidR="000B7A3C">
        <w:rPr>
          <w:rFonts w:ascii="Times New Roman" w:hAnsi="Times New Roman" w:cs="Times New Roman"/>
          <w:color w:val="000000"/>
          <w:sz w:val="24"/>
          <w:szCs w:val="24"/>
        </w:rPr>
        <w:t xml:space="preserve"> code</w:t>
      </w:r>
      <w:r w:rsidRPr="000B7A3C">
        <w:rPr>
          <w:rFonts w:ascii="Times New Roman" w:hAnsi="Times New Roman" w:cs="Times New Roman"/>
          <w:color w:val="000000"/>
          <w:sz w:val="24"/>
          <w:szCs w:val="24"/>
        </w:rPr>
        <w:t xml:space="preserve"> is written in C for compiling directly into the terminal application. This document provides the information for installing and using the Xpress products. A separate document is available for application support information.</w:t>
      </w:r>
    </w:p>
    <w:p w:rsidR="00A57C3E" w:rsidRPr="000B7A3C" w:rsidRDefault="00A57C3E" w:rsidP="00A57C3E">
      <w:pPr>
        <w:autoSpaceDE w:val="0"/>
        <w:autoSpaceDN w:val="0"/>
        <w:adjustRightInd w:val="0"/>
        <w:spacing w:line="280" w:lineRule="exact"/>
        <w:rPr>
          <w:rFonts w:ascii="Times New Roman" w:hAnsi="Times New Roman" w:cs="Times New Roman"/>
          <w:color w:val="000000"/>
        </w:rPr>
      </w:pPr>
    </w:p>
    <w:p w:rsidR="00A57C3E" w:rsidRPr="000B7A3C" w:rsidRDefault="00A57C3E" w:rsidP="00234309">
      <w:pPr>
        <w:pStyle w:val="Heading1"/>
        <w:numPr>
          <w:ilvl w:val="0"/>
          <w:numId w:val="7"/>
        </w:numPr>
        <w:spacing w:line="240" w:lineRule="auto"/>
        <w:rPr>
          <w:rFonts w:ascii="Times New Roman" w:hAnsi="Times New Roman" w:cs="Times New Roman"/>
        </w:rPr>
      </w:pPr>
      <w:bookmarkStart w:id="1" w:name="_Toc299545288"/>
      <w:r w:rsidRPr="000B7A3C">
        <w:rPr>
          <w:rFonts w:ascii="Times New Roman" w:hAnsi="Times New Roman" w:cs="Times New Roman"/>
        </w:rPr>
        <w:t>Features &amp; benefits</w:t>
      </w:r>
      <w:bookmarkEnd w:id="1"/>
    </w:p>
    <w:p w:rsidR="00A57C3E" w:rsidRPr="000B7A3C" w:rsidRDefault="00A57C3E" w:rsidP="00A57C3E">
      <w:pPr>
        <w:pStyle w:val="ListParagraph"/>
        <w:numPr>
          <w:ilvl w:val="0"/>
          <w:numId w:val="4"/>
        </w:numPr>
        <w:autoSpaceDE w:val="0"/>
        <w:autoSpaceDN w:val="0"/>
        <w:adjustRightInd w:val="0"/>
        <w:spacing w:line="346" w:lineRule="exact"/>
        <w:ind w:firstLineChars="0"/>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The reader is compact to fit in small areas </w:t>
      </w:r>
    </w:p>
    <w:p w:rsidR="00A57C3E" w:rsidRPr="000B7A3C" w:rsidRDefault="00A57C3E" w:rsidP="00A57C3E">
      <w:pPr>
        <w:pStyle w:val="ListParagraph"/>
        <w:numPr>
          <w:ilvl w:val="0"/>
          <w:numId w:val="4"/>
        </w:numPr>
        <w:autoSpaceDE w:val="0"/>
        <w:autoSpaceDN w:val="0"/>
        <w:adjustRightInd w:val="0"/>
        <w:spacing w:line="266" w:lineRule="exact"/>
        <w:ind w:firstLineChars="0"/>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The reader can be tilted &amp; elevated to achieve the best operation position </w:t>
      </w:r>
    </w:p>
    <w:p w:rsidR="00A57C3E" w:rsidRPr="000B7A3C" w:rsidRDefault="00A57C3E" w:rsidP="00A57C3E">
      <w:pPr>
        <w:pStyle w:val="ListParagraph"/>
        <w:numPr>
          <w:ilvl w:val="0"/>
          <w:numId w:val="4"/>
        </w:numPr>
        <w:autoSpaceDE w:val="0"/>
        <w:autoSpaceDN w:val="0"/>
        <w:adjustRightInd w:val="0"/>
        <w:spacing w:line="280" w:lineRule="exact"/>
        <w:ind w:firstLineChars="0"/>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Provides audio and LED Feedback for each card presentation </w:t>
      </w:r>
    </w:p>
    <w:p w:rsidR="00A57C3E" w:rsidRPr="000B7A3C" w:rsidRDefault="00A57C3E" w:rsidP="00A57C3E">
      <w:pPr>
        <w:pStyle w:val="ListParagraph"/>
        <w:numPr>
          <w:ilvl w:val="0"/>
          <w:numId w:val="4"/>
        </w:numPr>
        <w:autoSpaceDE w:val="0"/>
        <w:autoSpaceDN w:val="0"/>
        <w:adjustRightInd w:val="0"/>
        <w:spacing w:line="280" w:lineRule="exact"/>
        <w:ind w:firstLineChars="0"/>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Reads contactless cards used for Debit or Credit purchases</w:t>
      </w:r>
    </w:p>
    <w:p w:rsidR="00A57C3E" w:rsidRPr="000B7A3C" w:rsidRDefault="00A57C3E" w:rsidP="00A57C3E">
      <w:pPr>
        <w:pStyle w:val="ListParagraph"/>
        <w:numPr>
          <w:ilvl w:val="0"/>
          <w:numId w:val="4"/>
        </w:numPr>
        <w:autoSpaceDE w:val="0"/>
        <w:autoSpaceDN w:val="0"/>
        <w:adjustRightInd w:val="0"/>
        <w:spacing w:line="266" w:lineRule="exact"/>
        <w:ind w:firstLineChars="0"/>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Meets card association standards and is association certified</w:t>
      </w:r>
    </w:p>
    <w:p w:rsidR="00A57C3E" w:rsidRPr="000B7A3C" w:rsidRDefault="00A57C3E" w:rsidP="00A57C3E">
      <w:pPr>
        <w:pStyle w:val="ListParagraph"/>
        <w:numPr>
          <w:ilvl w:val="0"/>
          <w:numId w:val="4"/>
        </w:numPr>
        <w:autoSpaceDE w:val="0"/>
        <w:autoSpaceDN w:val="0"/>
        <w:adjustRightInd w:val="0"/>
        <w:spacing w:line="280" w:lineRule="exact"/>
        <w:ind w:firstLineChars="0"/>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Communication interface is RS232 or USB </w:t>
      </w:r>
    </w:p>
    <w:p w:rsidR="00A57C3E" w:rsidRPr="000B7A3C" w:rsidRDefault="00A57C3E" w:rsidP="00A57C3E">
      <w:pPr>
        <w:pStyle w:val="ListParagraph"/>
        <w:numPr>
          <w:ilvl w:val="0"/>
          <w:numId w:val="4"/>
        </w:numPr>
        <w:autoSpaceDE w:val="0"/>
        <w:autoSpaceDN w:val="0"/>
        <w:adjustRightInd w:val="0"/>
        <w:spacing w:line="280" w:lineRule="exact"/>
        <w:ind w:firstLineChars="0"/>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SDK is available to support terminal application programming</w:t>
      </w:r>
    </w:p>
    <w:p w:rsidR="00A57C3E" w:rsidRPr="000B7A3C" w:rsidRDefault="00A57C3E" w:rsidP="00A57C3E">
      <w:pPr>
        <w:pStyle w:val="ListParagraph"/>
        <w:numPr>
          <w:ilvl w:val="0"/>
          <w:numId w:val="4"/>
        </w:numPr>
        <w:autoSpaceDE w:val="0"/>
        <w:autoSpaceDN w:val="0"/>
        <w:adjustRightInd w:val="0"/>
        <w:spacing w:line="280" w:lineRule="exact"/>
        <w:ind w:firstLineChars="0"/>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Meets ANSI and ISO standards for a proximity card reading device </w:t>
      </w:r>
    </w:p>
    <w:p w:rsidR="00A57C3E" w:rsidRPr="000B7A3C" w:rsidRDefault="00A57C3E" w:rsidP="00A57C3E">
      <w:pPr>
        <w:pStyle w:val="ListParagraph"/>
        <w:numPr>
          <w:ilvl w:val="0"/>
          <w:numId w:val="4"/>
        </w:numPr>
        <w:autoSpaceDE w:val="0"/>
        <w:autoSpaceDN w:val="0"/>
        <w:adjustRightInd w:val="0"/>
        <w:spacing w:line="280" w:lineRule="exact"/>
        <w:ind w:firstLineChars="0"/>
        <w:rPr>
          <w:rFonts w:ascii="Times New Roman" w:hAnsi="Times New Roman" w:cs="Times New Roman"/>
          <w:color w:val="000000"/>
          <w:sz w:val="30"/>
          <w:szCs w:val="30"/>
        </w:rPr>
      </w:pPr>
      <w:r w:rsidRPr="000B7A3C">
        <w:rPr>
          <w:rFonts w:ascii="Times New Roman" w:hAnsi="Times New Roman" w:cs="Times New Roman"/>
          <w:color w:val="000000"/>
          <w:sz w:val="24"/>
          <w:szCs w:val="24"/>
        </w:rPr>
        <w:t>Outdoor model has sealed enclosure and conformal coated PCA</w:t>
      </w:r>
    </w:p>
    <w:p w:rsidR="00A57C3E" w:rsidRPr="000B7A3C" w:rsidRDefault="00A57C3E" w:rsidP="00A57C3E">
      <w:pPr>
        <w:autoSpaceDE w:val="0"/>
        <w:autoSpaceDN w:val="0"/>
        <w:adjustRightInd w:val="0"/>
        <w:spacing w:line="280" w:lineRule="exact"/>
        <w:rPr>
          <w:rFonts w:ascii="Times New Roman" w:hAnsi="Times New Roman" w:cs="Times New Roman"/>
          <w:color w:val="000000"/>
          <w:sz w:val="30"/>
          <w:szCs w:val="30"/>
        </w:rPr>
      </w:pPr>
    </w:p>
    <w:p w:rsidR="00A57C3E" w:rsidRPr="000B7A3C" w:rsidRDefault="00EF2C90" w:rsidP="00234309">
      <w:pPr>
        <w:pStyle w:val="Heading1"/>
        <w:numPr>
          <w:ilvl w:val="0"/>
          <w:numId w:val="7"/>
        </w:numPr>
        <w:spacing w:line="240" w:lineRule="auto"/>
        <w:rPr>
          <w:rFonts w:ascii="Times New Roman" w:hAnsi="Times New Roman" w:cs="Times New Roman"/>
        </w:rPr>
      </w:pPr>
      <w:bookmarkStart w:id="2" w:name="_Toc299545289"/>
      <w:r>
        <w:rPr>
          <w:rFonts w:ascii="Times New Roman" w:hAnsi="Times New Roman" w:cs="Times New Roman"/>
        </w:rPr>
        <w:lastRenderedPageBreak/>
        <w:t>Product C</w:t>
      </w:r>
      <w:r w:rsidR="00A57C3E" w:rsidRPr="000B7A3C">
        <w:rPr>
          <w:rFonts w:ascii="Times New Roman" w:hAnsi="Times New Roman" w:cs="Times New Roman"/>
        </w:rPr>
        <w:t>onfigurations</w:t>
      </w:r>
      <w:bookmarkEnd w:id="2"/>
    </w:p>
    <w:p w:rsidR="00A57C3E" w:rsidRDefault="00A57C3E" w:rsidP="00A57C3E">
      <w:pPr>
        <w:autoSpaceDE w:val="0"/>
        <w:autoSpaceDN w:val="0"/>
        <w:adjustRightInd w:val="0"/>
        <w:spacing w:line="280" w:lineRule="exact"/>
        <w:rPr>
          <w:rFonts w:ascii="Times New Roman" w:hAnsi="Times New Roman" w:cs="Times New Roman"/>
          <w:color w:val="000000"/>
        </w:rPr>
      </w:pPr>
      <w:r w:rsidRPr="000B7A3C">
        <w:rPr>
          <w:rFonts w:ascii="Times New Roman" w:hAnsi="Times New Roman" w:cs="Times New Roman"/>
          <w:color w:val="000000"/>
        </w:rPr>
        <w:t>The Xpress product has two configurations.</w:t>
      </w:r>
    </w:p>
    <w:p w:rsidR="00EF2C90" w:rsidRPr="000B7A3C" w:rsidRDefault="00EF2C90" w:rsidP="00A57C3E">
      <w:pPr>
        <w:autoSpaceDE w:val="0"/>
        <w:autoSpaceDN w:val="0"/>
        <w:adjustRightInd w:val="0"/>
        <w:spacing w:line="280" w:lineRule="exact"/>
        <w:rPr>
          <w:rFonts w:ascii="Times New Roman" w:hAnsi="Times New Roman" w:cs="Times New Roman"/>
          <w:color w:val="000000"/>
        </w:rPr>
      </w:pPr>
    </w:p>
    <w:tbl>
      <w:tblPr>
        <w:tblStyle w:val="TableGrid"/>
        <w:tblW w:w="0" w:type="auto"/>
        <w:tblLook w:val="04A0"/>
      </w:tblPr>
      <w:tblGrid>
        <w:gridCol w:w="1668"/>
        <w:gridCol w:w="1701"/>
        <w:gridCol w:w="5153"/>
      </w:tblGrid>
      <w:tr w:rsidR="00A57C3E" w:rsidRPr="000B7A3C" w:rsidTr="00A57C3E">
        <w:tc>
          <w:tcPr>
            <w:tcW w:w="1668" w:type="dxa"/>
          </w:tcPr>
          <w:p w:rsidR="00A57C3E" w:rsidRPr="000B7A3C" w:rsidRDefault="00A57C3E" w:rsidP="00EF2C90">
            <w:pPr>
              <w:autoSpaceDE w:val="0"/>
              <w:autoSpaceDN w:val="0"/>
              <w:adjustRightInd w:val="0"/>
              <w:spacing w:line="280" w:lineRule="exact"/>
              <w:jc w:val="left"/>
              <w:rPr>
                <w:rFonts w:ascii="Times New Roman" w:hAnsi="Times New Roman" w:cs="Times New Roman"/>
                <w:color w:val="000000"/>
                <w:sz w:val="30"/>
                <w:szCs w:val="30"/>
              </w:rPr>
            </w:pPr>
            <w:r w:rsidRPr="000B7A3C">
              <w:rPr>
                <w:rFonts w:ascii="Times New Roman" w:hAnsi="Times New Roman" w:cs="Times New Roman"/>
                <w:color w:val="000000"/>
              </w:rPr>
              <w:t>Configuration</w:t>
            </w:r>
          </w:p>
        </w:tc>
        <w:tc>
          <w:tcPr>
            <w:tcW w:w="1701" w:type="dxa"/>
          </w:tcPr>
          <w:p w:rsidR="00A57C3E" w:rsidRPr="000B7A3C" w:rsidRDefault="00A57C3E" w:rsidP="00EF2C90">
            <w:pPr>
              <w:autoSpaceDE w:val="0"/>
              <w:autoSpaceDN w:val="0"/>
              <w:adjustRightInd w:val="0"/>
              <w:spacing w:line="280" w:lineRule="exact"/>
              <w:jc w:val="left"/>
              <w:rPr>
                <w:rFonts w:ascii="Times New Roman" w:hAnsi="Times New Roman" w:cs="Times New Roman"/>
                <w:color w:val="000000"/>
                <w:sz w:val="30"/>
                <w:szCs w:val="30"/>
              </w:rPr>
            </w:pPr>
            <w:r w:rsidRPr="000B7A3C">
              <w:rPr>
                <w:rFonts w:ascii="Times New Roman" w:hAnsi="Times New Roman" w:cs="Times New Roman"/>
                <w:color w:val="000000"/>
              </w:rPr>
              <w:t>Model Number</w:t>
            </w:r>
          </w:p>
        </w:tc>
        <w:tc>
          <w:tcPr>
            <w:tcW w:w="5153" w:type="dxa"/>
          </w:tcPr>
          <w:p w:rsidR="00A57C3E" w:rsidRPr="000B7A3C" w:rsidRDefault="00A57C3E" w:rsidP="00EF2C90">
            <w:pPr>
              <w:autoSpaceDE w:val="0"/>
              <w:autoSpaceDN w:val="0"/>
              <w:adjustRightInd w:val="0"/>
              <w:spacing w:line="373" w:lineRule="exact"/>
              <w:jc w:val="left"/>
              <w:rPr>
                <w:rFonts w:ascii="Times New Roman" w:hAnsi="Times New Roman" w:cs="Times New Roman"/>
                <w:color w:val="000000"/>
              </w:rPr>
            </w:pPr>
            <w:r w:rsidRPr="000B7A3C">
              <w:rPr>
                <w:rFonts w:ascii="Times New Roman" w:hAnsi="Times New Roman" w:cs="Times New Roman"/>
                <w:color w:val="000000"/>
              </w:rPr>
              <w:t xml:space="preserve">Description </w:t>
            </w:r>
          </w:p>
        </w:tc>
      </w:tr>
      <w:tr w:rsidR="00A57C3E" w:rsidRPr="000B7A3C" w:rsidTr="00A57C3E">
        <w:tc>
          <w:tcPr>
            <w:tcW w:w="1668" w:type="dxa"/>
          </w:tcPr>
          <w:p w:rsidR="00A57C3E" w:rsidRPr="000B7A3C" w:rsidRDefault="00A57C3E" w:rsidP="00EF2C90">
            <w:pPr>
              <w:autoSpaceDE w:val="0"/>
              <w:autoSpaceDN w:val="0"/>
              <w:adjustRightInd w:val="0"/>
              <w:spacing w:line="280" w:lineRule="exact"/>
              <w:jc w:val="left"/>
              <w:rPr>
                <w:rFonts w:ascii="Times New Roman" w:hAnsi="Times New Roman" w:cs="Times New Roman"/>
                <w:color w:val="000000"/>
                <w:sz w:val="30"/>
                <w:szCs w:val="30"/>
              </w:rPr>
            </w:pPr>
            <w:r w:rsidRPr="000B7A3C">
              <w:rPr>
                <w:rFonts w:ascii="Times New Roman" w:hAnsi="Times New Roman" w:cs="Times New Roman"/>
                <w:color w:val="000000"/>
              </w:rPr>
              <w:t>RS232</w:t>
            </w:r>
          </w:p>
        </w:tc>
        <w:tc>
          <w:tcPr>
            <w:tcW w:w="1701" w:type="dxa"/>
          </w:tcPr>
          <w:p w:rsidR="00A57C3E" w:rsidRPr="000B7A3C" w:rsidRDefault="00A57C3E" w:rsidP="00EF2C90">
            <w:pPr>
              <w:autoSpaceDE w:val="0"/>
              <w:autoSpaceDN w:val="0"/>
              <w:adjustRightInd w:val="0"/>
              <w:spacing w:line="280" w:lineRule="exact"/>
              <w:jc w:val="left"/>
              <w:rPr>
                <w:rFonts w:ascii="Times New Roman" w:hAnsi="Times New Roman" w:cs="Times New Roman"/>
                <w:color w:val="000000"/>
                <w:sz w:val="30"/>
                <w:szCs w:val="30"/>
              </w:rPr>
            </w:pPr>
            <w:r w:rsidRPr="000B7A3C">
              <w:rPr>
                <w:rFonts w:ascii="Times New Roman" w:hAnsi="Times New Roman" w:cs="Times New Roman"/>
                <w:color w:val="000000"/>
              </w:rPr>
              <w:t>IDCA-1221</w:t>
            </w:r>
          </w:p>
        </w:tc>
        <w:tc>
          <w:tcPr>
            <w:tcW w:w="5153" w:type="dxa"/>
          </w:tcPr>
          <w:p w:rsidR="00A57C3E" w:rsidRPr="000B7A3C" w:rsidRDefault="00A57C3E" w:rsidP="00EF2C90">
            <w:pPr>
              <w:autoSpaceDE w:val="0"/>
              <w:autoSpaceDN w:val="0"/>
              <w:adjustRightInd w:val="0"/>
              <w:spacing w:line="280" w:lineRule="exact"/>
              <w:jc w:val="left"/>
              <w:rPr>
                <w:rFonts w:ascii="Times New Roman" w:hAnsi="Times New Roman" w:cs="Times New Roman"/>
                <w:color w:val="000000"/>
              </w:rPr>
            </w:pPr>
            <w:r w:rsidRPr="000B7A3C">
              <w:rPr>
                <w:rFonts w:ascii="Times New Roman" w:hAnsi="Times New Roman" w:cs="Times New Roman"/>
                <w:color w:val="000000"/>
              </w:rPr>
              <w:t>Xpress CM100 reader with RS232 interface cable/connector &amp; power supply</w:t>
            </w:r>
          </w:p>
        </w:tc>
      </w:tr>
      <w:tr w:rsidR="00A57C3E" w:rsidRPr="000B7A3C" w:rsidTr="00A57C3E">
        <w:trPr>
          <w:trHeight w:val="368"/>
        </w:trPr>
        <w:tc>
          <w:tcPr>
            <w:tcW w:w="1668" w:type="dxa"/>
          </w:tcPr>
          <w:p w:rsidR="00A57C3E" w:rsidRPr="000B7A3C" w:rsidRDefault="00A57C3E" w:rsidP="00EF2C90">
            <w:pPr>
              <w:autoSpaceDE w:val="0"/>
              <w:autoSpaceDN w:val="0"/>
              <w:adjustRightInd w:val="0"/>
              <w:spacing w:line="280" w:lineRule="exact"/>
              <w:jc w:val="left"/>
              <w:rPr>
                <w:rFonts w:ascii="Times New Roman" w:hAnsi="Times New Roman" w:cs="Times New Roman"/>
                <w:color w:val="000000"/>
                <w:sz w:val="30"/>
                <w:szCs w:val="30"/>
              </w:rPr>
            </w:pPr>
            <w:r w:rsidRPr="000B7A3C">
              <w:rPr>
                <w:rFonts w:ascii="Times New Roman" w:hAnsi="Times New Roman" w:cs="Times New Roman"/>
                <w:color w:val="000000"/>
              </w:rPr>
              <w:t>USB</w:t>
            </w:r>
          </w:p>
        </w:tc>
        <w:tc>
          <w:tcPr>
            <w:tcW w:w="1701" w:type="dxa"/>
          </w:tcPr>
          <w:p w:rsidR="00A57C3E" w:rsidRPr="000B7A3C" w:rsidRDefault="00A57C3E" w:rsidP="00EF2C90">
            <w:pPr>
              <w:autoSpaceDE w:val="0"/>
              <w:autoSpaceDN w:val="0"/>
              <w:adjustRightInd w:val="0"/>
              <w:spacing w:line="293" w:lineRule="exact"/>
              <w:jc w:val="left"/>
              <w:rPr>
                <w:rFonts w:ascii="Times New Roman" w:hAnsi="Times New Roman" w:cs="Times New Roman"/>
                <w:color w:val="000000"/>
              </w:rPr>
            </w:pPr>
            <w:r w:rsidRPr="000B7A3C">
              <w:rPr>
                <w:rFonts w:ascii="Times New Roman" w:hAnsi="Times New Roman" w:cs="Times New Roman"/>
                <w:color w:val="000000"/>
              </w:rPr>
              <w:t>IDCA-1261</w:t>
            </w:r>
          </w:p>
        </w:tc>
        <w:tc>
          <w:tcPr>
            <w:tcW w:w="5153" w:type="dxa"/>
          </w:tcPr>
          <w:p w:rsidR="00A57C3E" w:rsidRPr="000B7A3C" w:rsidRDefault="00A57C3E" w:rsidP="00EF2C90">
            <w:pPr>
              <w:autoSpaceDE w:val="0"/>
              <w:autoSpaceDN w:val="0"/>
              <w:adjustRightInd w:val="0"/>
              <w:spacing w:line="280" w:lineRule="exact"/>
              <w:jc w:val="left"/>
              <w:rPr>
                <w:rFonts w:ascii="Times New Roman" w:hAnsi="Times New Roman" w:cs="Times New Roman"/>
                <w:color w:val="000000"/>
                <w:sz w:val="30"/>
                <w:szCs w:val="30"/>
              </w:rPr>
            </w:pPr>
            <w:r w:rsidRPr="000B7A3C">
              <w:rPr>
                <w:rFonts w:ascii="Times New Roman" w:hAnsi="Times New Roman" w:cs="Times New Roman"/>
                <w:color w:val="000000"/>
              </w:rPr>
              <w:t>Xpress CM100 reader with USB cable/connector</w:t>
            </w:r>
          </w:p>
        </w:tc>
      </w:tr>
    </w:tbl>
    <w:p w:rsidR="00A57C3E" w:rsidRPr="000B7A3C" w:rsidRDefault="00A57C3E" w:rsidP="00234309">
      <w:pPr>
        <w:pStyle w:val="Heading1"/>
        <w:numPr>
          <w:ilvl w:val="0"/>
          <w:numId w:val="7"/>
        </w:numPr>
        <w:spacing w:line="240" w:lineRule="auto"/>
        <w:rPr>
          <w:rFonts w:ascii="Times New Roman" w:hAnsi="Times New Roman" w:cs="Times New Roman"/>
        </w:rPr>
      </w:pPr>
      <w:bookmarkStart w:id="3" w:name="_Toc299545290"/>
      <w:r w:rsidRPr="000B7A3C">
        <w:rPr>
          <w:rFonts w:ascii="Times New Roman" w:hAnsi="Times New Roman" w:cs="Times New Roman"/>
        </w:rPr>
        <w:t>Terms, Standards &amp; Related Documents</w:t>
      </w:r>
      <w:bookmarkEnd w:id="3"/>
      <w:r w:rsidRPr="000B7A3C">
        <w:rPr>
          <w:rFonts w:ascii="Times New Roman" w:hAnsi="Times New Roman" w:cs="Times New Roman"/>
        </w:rPr>
        <w:t xml:space="preserve"> </w:t>
      </w:r>
    </w:p>
    <w:p w:rsidR="007B0C05" w:rsidRPr="000B7A3C" w:rsidRDefault="007B0C05" w:rsidP="007B0C05">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ANSI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American National Standard Institute</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API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Application Programming Interface</w:t>
      </w:r>
    </w:p>
    <w:p w:rsidR="007B0C05" w:rsidRPr="000B7A3C" w:rsidRDefault="007B0C05" w:rsidP="007B0C05">
      <w:pPr>
        <w:autoSpaceDE w:val="0"/>
        <w:autoSpaceDN w:val="0"/>
        <w:adjustRightInd w:val="0"/>
        <w:spacing w:line="266"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EMI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 xml:space="preserve">Electromagnetic Interference </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EMV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 xml:space="preserve">Europay, MasterCard, Visa </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ESD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Electrostatic Discharge</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Host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A PC, terminal, or controller running Application Software</w:t>
      </w:r>
    </w:p>
    <w:p w:rsidR="007B0C05" w:rsidRPr="000B7A3C" w:rsidRDefault="007B0C05" w:rsidP="007B0C05">
      <w:pPr>
        <w:autoSpaceDE w:val="0"/>
        <w:autoSpaceDN w:val="0"/>
        <w:adjustRightInd w:val="0"/>
        <w:spacing w:line="266"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IFD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 xml:space="preserve">Interface Device </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ISO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International Organization for Standardization</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JPOS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Java for Retail Point-of-Sale</w:t>
      </w:r>
    </w:p>
    <w:p w:rsidR="007B0C05" w:rsidRPr="000B7A3C" w:rsidRDefault="007B0C05" w:rsidP="007B0C05">
      <w:pPr>
        <w:autoSpaceDE w:val="0"/>
        <w:autoSpaceDN w:val="0"/>
        <w:adjustRightInd w:val="0"/>
        <w:spacing w:line="266"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MTBF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Mean Time Between Failures</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OPOS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 xml:space="preserve">OLE for Retail Point-of-Sale </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RoHS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Restrictions of Hazardous Substances</w:t>
      </w:r>
    </w:p>
    <w:p w:rsidR="007B0C05" w:rsidRPr="000B7A3C" w:rsidRDefault="007B0C05" w:rsidP="007B0C05">
      <w:pPr>
        <w:autoSpaceDE w:val="0"/>
        <w:autoSpaceDN w:val="0"/>
        <w:adjustRightInd w:val="0"/>
        <w:spacing w:line="266"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SDK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Software Development Kit</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PC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Personal Computer or similar hardware device</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PCD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Proximity Coupling Device</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PCI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Payment Card Industry</w:t>
      </w:r>
    </w:p>
    <w:p w:rsidR="007B0C05" w:rsidRPr="000B7A3C" w:rsidRDefault="007B0C05" w:rsidP="007B0C05">
      <w:pPr>
        <w:autoSpaceDE w:val="0"/>
        <w:autoSpaceDN w:val="0"/>
        <w:adjustRightInd w:val="0"/>
        <w:spacing w:line="266"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PICC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Proximity Integrated Circuit Card</w:t>
      </w:r>
    </w:p>
    <w:p w:rsidR="00A57C3E"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USB     </w:t>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Universal Serial Bus</w:t>
      </w:r>
    </w:p>
    <w:p w:rsidR="007B0C05" w:rsidRPr="000B7A3C" w:rsidRDefault="007B0C05" w:rsidP="007B0C05">
      <w:pPr>
        <w:autoSpaceDE w:val="0"/>
        <w:autoSpaceDN w:val="0"/>
        <w:adjustRightInd w:val="0"/>
        <w:spacing w:line="280" w:lineRule="exact"/>
        <w:rPr>
          <w:rFonts w:ascii="Times New Roman" w:hAnsi="Times New Roman" w:cs="Times New Roman"/>
          <w:color w:val="000000"/>
          <w:sz w:val="24"/>
          <w:szCs w:val="24"/>
        </w:rPr>
      </w:pPr>
    </w:p>
    <w:p w:rsidR="007B0C05" w:rsidRPr="000B7A3C" w:rsidRDefault="007B0C05" w:rsidP="007B0C05">
      <w:pPr>
        <w:autoSpaceDE w:val="0"/>
        <w:autoSpaceDN w:val="0"/>
        <w:adjustRightInd w:val="0"/>
        <w:spacing w:line="306" w:lineRule="exact"/>
        <w:rPr>
          <w:rFonts w:ascii="Times New Roman" w:hAnsi="Times New Roman" w:cs="Times New Roman"/>
          <w:b/>
          <w:color w:val="000000"/>
          <w:sz w:val="24"/>
          <w:szCs w:val="24"/>
        </w:rPr>
      </w:pPr>
      <w:r w:rsidRPr="000B7A3C">
        <w:rPr>
          <w:rFonts w:ascii="Times New Roman" w:hAnsi="Times New Roman" w:cs="Times New Roman"/>
          <w:b/>
          <w:color w:val="000000"/>
          <w:sz w:val="24"/>
          <w:szCs w:val="24"/>
        </w:rPr>
        <w:t xml:space="preserve">Related Documents </w:t>
      </w:r>
    </w:p>
    <w:p w:rsidR="007B0C05" w:rsidRPr="000B7A3C" w:rsidRDefault="007B0C05" w:rsidP="007B0C05">
      <w:pPr>
        <w:tabs>
          <w:tab w:val="left" w:pos="1845"/>
        </w:tabs>
        <w:autoSpaceDE w:val="0"/>
        <w:autoSpaceDN w:val="0"/>
        <w:adjustRightInd w:val="0"/>
        <w:spacing w:line="213" w:lineRule="exact"/>
        <w:ind w:left="1133"/>
        <w:rPr>
          <w:rFonts w:ascii="Times New Roman" w:hAnsi="Times New Roman" w:cs="Times New Roman"/>
          <w:color w:val="000000"/>
          <w:sz w:val="24"/>
          <w:szCs w:val="24"/>
        </w:rPr>
      </w:pPr>
      <w:r w:rsidRPr="000B7A3C">
        <w:rPr>
          <w:rFonts w:ascii="Times New Roman" w:hAnsi="Times New Roman" w:cs="Times New Roman"/>
          <w:color w:val="000000"/>
          <w:sz w:val="24"/>
          <w:szCs w:val="24"/>
        </w:rPr>
        <w:tab/>
      </w:r>
    </w:p>
    <w:p w:rsidR="007B0C05" w:rsidRPr="000B7A3C" w:rsidRDefault="00EF2C90" w:rsidP="007B0C05">
      <w:pPr>
        <w:autoSpaceDE w:val="0"/>
        <w:autoSpaceDN w:val="0"/>
        <w:adjustRightInd w:val="0"/>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ISO/IEC 14443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B0C05" w:rsidRPr="000B7A3C">
        <w:rPr>
          <w:rFonts w:ascii="Times New Roman" w:hAnsi="Times New Roman" w:cs="Times New Roman"/>
          <w:color w:val="000000"/>
          <w:sz w:val="24"/>
          <w:szCs w:val="24"/>
        </w:rPr>
        <w:t xml:space="preserve">Identification cards, Physical Characteristic </w:t>
      </w:r>
    </w:p>
    <w:p w:rsidR="007B0C05" w:rsidRPr="000B7A3C" w:rsidRDefault="007B0C05" w:rsidP="007B0C05">
      <w:pPr>
        <w:autoSpaceDE w:val="0"/>
        <w:autoSpaceDN w:val="0"/>
        <w:adjustRightInd w:val="0"/>
        <w:spacing w:line="266"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ISO/IEC 14443</w:t>
      </w:r>
      <w:r w:rsidR="00EF2C90">
        <w:rPr>
          <w:rFonts w:ascii="Times New Roman" w:hAnsi="Times New Roman" w:cs="Times New Roman"/>
          <w:color w:val="000000"/>
          <w:sz w:val="24"/>
          <w:szCs w:val="24"/>
        </w:rPr>
        <w:tab/>
      </w:r>
      <w:r w:rsidR="00EF2C90">
        <w:rPr>
          <w:rFonts w:ascii="Times New Roman" w:hAnsi="Times New Roman" w:cs="Times New Roman"/>
          <w:color w:val="000000"/>
          <w:sz w:val="24"/>
          <w:szCs w:val="24"/>
        </w:rPr>
        <w:tab/>
      </w:r>
      <w:r w:rsidRPr="000B7A3C">
        <w:rPr>
          <w:rFonts w:ascii="Times New Roman" w:hAnsi="Times New Roman" w:cs="Times New Roman"/>
          <w:color w:val="000000"/>
          <w:sz w:val="24"/>
          <w:szCs w:val="24"/>
        </w:rPr>
        <w:t xml:space="preserve">Identification cards, Contactless ICC/Proximity cards </w:t>
      </w:r>
    </w:p>
    <w:p w:rsidR="00D53B48" w:rsidRPr="000B7A3C" w:rsidRDefault="00D53B48" w:rsidP="00D53B48">
      <w:pPr>
        <w:autoSpaceDE w:val="0"/>
        <w:autoSpaceDN w:val="0"/>
        <w:adjustRightInd w:val="0"/>
        <w:rPr>
          <w:rFonts w:ascii="Times New Roman" w:hAnsi="Times New Roman" w:cs="Times New Roman"/>
          <w:lang w:val="fr-FR"/>
        </w:rPr>
      </w:pPr>
      <w:r w:rsidRPr="000B7A3C">
        <w:rPr>
          <w:rFonts w:ascii="Times New Roman" w:hAnsi="Times New Roman" w:cs="Times New Roman"/>
        </w:rPr>
        <w:t xml:space="preserve">EMV           </w:t>
      </w:r>
      <w:r w:rsidR="00EF2C90">
        <w:rPr>
          <w:rFonts w:ascii="Times New Roman" w:hAnsi="Times New Roman" w:cs="Times New Roman"/>
          <w:lang w:val="fr-FR"/>
        </w:rPr>
        <w:tab/>
      </w:r>
      <w:r w:rsidR="00EF2C90">
        <w:rPr>
          <w:rFonts w:ascii="Times New Roman" w:hAnsi="Times New Roman" w:cs="Times New Roman"/>
          <w:lang w:val="fr-FR"/>
        </w:rPr>
        <w:tab/>
      </w:r>
      <w:r w:rsidRPr="000B7A3C">
        <w:rPr>
          <w:rFonts w:ascii="Times New Roman" w:hAnsi="Times New Roman" w:cs="Times New Roman"/>
          <w:lang w:val="fr-FR"/>
        </w:rPr>
        <w:t>EMV Contactless Specifications for Payment Systems Version 2.0.1</w:t>
      </w:r>
    </w:p>
    <w:p w:rsidR="00D53B48" w:rsidRPr="000B7A3C" w:rsidRDefault="00D53B48" w:rsidP="00D53B48">
      <w:pPr>
        <w:autoSpaceDE w:val="0"/>
        <w:autoSpaceDN w:val="0"/>
        <w:adjustRightInd w:val="0"/>
        <w:spacing w:line="266" w:lineRule="exact"/>
        <w:rPr>
          <w:rFonts w:ascii="Times New Roman" w:hAnsi="Times New Roman" w:cs="Times New Roman"/>
          <w:color w:val="000000"/>
          <w:sz w:val="24"/>
          <w:szCs w:val="24"/>
        </w:rPr>
      </w:pPr>
      <w:r w:rsidRPr="000B7A3C">
        <w:rPr>
          <w:rFonts w:ascii="Times New Roman" w:hAnsi="Times New Roman" w:cs="Times New Roman"/>
        </w:rPr>
        <w:t xml:space="preserve">EMVCL        </w:t>
      </w:r>
      <w:r w:rsidR="00EF2C90">
        <w:rPr>
          <w:rFonts w:ascii="Times New Roman" w:hAnsi="Times New Roman" w:cs="Times New Roman"/>
        </w:rPr>
        <w:tab/>
      </w:r>
      <w:r w:rsidR="00EF2C90">
        <w:rPr>
          <w:rFonts w:ascii="Times New Roman" w:hAnsi="Times New Roman" w:cs="Times New Roman"/>
        </w:rPr>
        <w:tab/>
      </w:r>
      <w:r w:rsidRPr="000B7A3C">
        <w:rPr>
          <w:rFonts w:ascii="Times New Roman" w:hAnsi="Times New Roman" w:cs="Times New Roman"/>
        </w:rPr>
        <w:t>EMV Contactless Communication Protocol Specification Version 2.0.1, July 2009</w:t>
      </w:r>
    </w:p>
    <w:p w:rsidR="006B7628" w:rsidRPr="000B7A3C" w:rsidRDefault="006B7628" w:rsidP="006B7628">
      <w:pPr>
        <w:autoSpaceDE w:val="0"/>
        <w:autoSpaceDN w:val="0"/>
        <w:adjustRightInd w:val="0"/>
        <w:rPr>
          <w:rFonts w:ascii="Times New Roman" w:hAnsi="Times New Roman" w:cs="Times New Roman"/>
          <w:lang w:val="fr-FR"/>
        </w:rPr>
      </w:pPr>
      <w:r w:rsidRPr="000B7A3C">
        <w:rPr>
          <w:rFonts w:ascii="Times New Roman" w:hAnsi="Times New Roman" w:cs="Times New Roman"/>
          <w:lang w:val="fr-FR"/>
        </w:rPr>
        <w:t>PayPass</w:t>
      </w:r>
      <w:r w:rsidRPr="000B7A3C">
        <w:rPr>
          <w:rFonts w:ascii="Times New Roman" w:hAnsi="Times New Roman" w:cs="Times New Roman"/>
          <w:lang w:val="fr-FR"/>
        </w:rPr>
        <w:tab/>
        <w:t xml:space="preserve">      </w:t>
      </w:r>
      <w:r w:rsidR="00EF2C90">
        <w:rPr>
          <w:rFonts w:ascii="Times New Roman" w:hAnsi="Times New Roman" w:cs="Times New Roman"/>
          <w:lang w:val="fr-FR"/>
        </w:rPr>
        <w:tab/>
      </w:r>
      <w:r w:rsidR="00EF2C90">
        <w:rPr>
          <w:rFonts w:ascii="Times New Roman" w:hAnsi="Times New Roman" w:cs="Times New Roman"/>
          <w:lang w:val="fr-FR"/>
        </w:rPr>
        <w:tab/>
      </w:r>
      <w:r w:rsidRPr="000B7A3C">
        <w:rPr>
          <w:rFonts w:ascii="Times New Roman" w:hAnsi="Times New Roman" w:cs="Times New Roman"/>
          <w:lang w:val="fr-FR"/>
        </w:rPr>
        <w:t>PayPass-M/Chip Reader Card Application Interface Specification V2.1</w:t>
      </w:r>
    </w:p>
    <w:p w:rsidR="007B0C05" w:rsidRPr="000B7A3C" w:rsidRDefault="006B7628" w:rsidP="006B7628">
      <w:pPr>
        <w:autoSpaceDE w:val="0"/>
        <w:autoSpaceDN w:val="0"/>
        <w:adjustRightInd w:val="0"/>
        <w:spacing w:line="280" w:lineRule="exact"/>
        <w:rPr>
          <w:rFonts w:ascii="Times New Roman" w:hAnsi="Times New Roman" w:cs="Times New Roman"/>
          <w:color w:val="000000"/>
        </w:rPr>
      </w:pPr>
      <w:r w:rsidRPr="000B7A3C">
        <w:rPr>
          <w:rFonts w:ascii="Times New Roman" w:hAnsi="Times New Roman" w:cs="Times New Roman"/>
        </w:rPr>
        <w:t>PayPass</w:t>
      </w:r>
      <w:r w:rsidRPr="000B7A3C">
        <w:rPr>
          <w:rFonts w:ascii="Times New Roman" w:hAnsi="Times New Roman" w:cs="Times New Roman"/>
        </w:rPr>
        <w:tab/>
        <w:t xml:space="preserve">     </w:t>
      </w:r>
      <w:r w:rsidR="00EF2C90">
        <w:rPr>
          <w:rFonts w:ascii="Times New Roman" w:hAnsi="Times New Roman" w:cs="Times New Roman"/>
        </w:rPr>
        <w:tab/>
      </w:r>
      <w:r w:rsidR="00EF2C90">
        <w:rPr>
          <w:rFonts w:ascii="Times New Roman" w:hAnsi="Times New Roman" w:cs="Times New Roman"/>
        </w:rPr>
        <w:tab/>
      </w:r>
      <w:r w:rsidRPr="000B7A3C">
        <w:rPr>
          <w:rFonts w:ascii="Times New Roman" w:hAnsi="Times New Roman" w:cs="Times New Roman"/>
          <w:lang w:val="fr-FR"/>
        </w:rPr>
        <w:t>PayPass-M/Chip Application Note 18</w:t>
      </w:r>
    </w:p>
    <w:p w:rsidR="006B7628" w:rsidRPr="000B7A3C" w:rsidRDefault="006B7628" w:rsidP="006B7628">
      <w:pPr>
        <w:autoSpaceDE w:val="0"/>
        <w:autoSpaceDN w:val="0"/>
        <w:adjustRightInd w:val="0"/>
        <w:rPr>
          <w:rFonts w:ascii="Times New Roman" w:hAnsi="Times New Roman" w:cs="Times New Roman"/>
        </w:rPr>
      </w:pPr>
      <w:r w:rsidRPr="000B7A3C">
        <w:rPr>
          <w:rFonts w:ascii="Times New Roman" w:hAnsi="Times New Roman" w:cs="Times New Roman"/>
        </w:rPr>
        <w:t>PayPa</w:t>
      </w:r>
      <w:r w:rsidR="00EF2C90">
        <w:rPr>
          <w:rFonts w:ascii="Times New Roman" w:hAnsi="Times New Roman" w:cs="Times New Roman"/>
        </w:rPr>
        <w:t xml:space="preserve">ss </w:t>
      </w:r>
      <w:r w:rsidR="00EF2C90">
        <w:rPr>
          <w:rFonts w:ascii="Times New Roman" w:hAnsi="Times New Roman" w:cs="Times New Roman"/>
        </w:rPr>
        <w:tab/>
        <w:t xml:space="preserve">  </w:t>
      </w:r>
      <w:r w:rsidR="00EF2C90">
        <w:rPr>
          <w:rFonts w:ascii="Times New Roman" w:hAnsi="Times New Roman" w:cs="Times New Roman"/>
        </w:rPr>
        <w:tab/>
      </w:r>
      <w:r w:rsidR="00EF2C90">
        <w:rPr>
          <w:rFonts w:ascii="Times New Roman" w:hAnsi="Times New Roman" w:cs="Times New Roman"/>
        </w:rPr>
        <w:tab/>
      </w:r>
      <w:r w:rsidR="00EF2C90">
        <w:rPr>
          <w:rFonts w:ascii="Times New Roman" w:hAnsi="Times New Roman" w:cs="Times New Roman"/>
        </w:rPr>
        <w:tab/>
      </w:r>
      <w:r w:rsidRPr="000B7A3C">
        <w:rPr>
          <w:rFonts w:ascii="Times New Roman" w:hAnsi="Times New Roman" w:cs="Times New Roman"/>
        </w:rPr>
        <w:t>PayPass MagStripe Terminal Specification V3.3</w:t>
      </w:r>
    </w:p>
    <w:p w:rsidR="006B7628" w:rsidRPr="000B7A3C" w:rsidRDefault="00EF2C90" w:rsidP="006B7628">
      <w:pPr>
        <w:autoSpaceDE w:val="0"/>
        <w:autoSpaceDN w:val="0"/>
        <w:adjustRightInd w:val="0"/>
        <w:rPr>
          <w:rFonts w:ascii="Times New Roman" w:hAnsi="Times New Roman" w:cs="Times New Roman"/>
        </w:rPr>
      </w:pPr>
      <w:r>
        <w:rPr>
          <w:rFonts w:ascii="Times New Roman" w:hAnsi="Times New Roman" w:cs="Times New Roman"/>
        </w:rPr>
        <w:t xml:space="preserve">PayPass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B7628" w:rsidRPr="000B7A3C">
        <w:rPr>
          <w:rFonts w:ascii="Times New Roman" w:hAnsi="Times New Roman" w:cs="Times New Roman"/>
        </w:rPr>
        <w:t>PayPass MagStripe Terminal Specification V3.3</w:t>
      </w:r>
    </w:p>
    <w:p w:rsidR="006B7628" w:rsidRPr="000B7A3C" w:rsidRDefault="00EF2C90" w:rsidP="006B7628">
      <w:pPr>
        <w:autoSpaceDE w:val="0"/>
        <w:autoSpaceDN w:val="0"/>
        <w:adjustRightInd w:val="0"/>
        <w:rPr>
          <w:rFonts w:ascii="Times New Roman" w:hAnsi="Times New Roman" w:cs="Times New Roman"/>
          <w:lang w:val="fr-FR"/>
        </w:rPr>
      </w:pPr>
      <w:r>
        <w:rPr>
          <w:rFonts w:ascii="Times New Roman" w:hAnsi="Times New Roman" w:cs="Times New Roman"/>
          <w:lang w:val="fr-FR"/>
        </w:rPr>
        <w:t xml:space="preserve">Visa </w:t>
      </w:r>
      <w:r>
        <w:rPr>
          <w:rFonts w:ascii="Times New Roman" w:hAnsi="Times New Roman" w:cs="Times New Roman"/>
          <w:lang w:val="fr-FR"/>
        </w:rPr>
        <w:tab/>
        <w:t xml:space="preserve">  </w:t>
      </w:r>
      <w:r>
        <w:rPr>
          <w:rFonts w:ascii="Times New Roman" w:hAnsi="Times New Roman" w:cs="Times New Roman"/>
          <w:lang w:val="fr-FR"/>
        </w:rPr>
        <w:tab/>
        <w:t xml:space="preserve">  </w:t>
      </w:r>
      <w:r>
        <w:rPr>
          <w:rFonts w:ascii="Times New Roman" w:hAnsi="Times New Roman" w:cs="Times New Roman"/>
          <w:lang w:val="fr-FR"/>
        </w:rPr>
        <w:tab/>
      </w:r>
      <w:r>
        <w:rPr>
          <w:rFonts w:ascii="Times New Roman" w:hAnsi="Times New Roman" w:cs="Times New Roman"/>
          <w:lang w:val="fr-FR"/>
        </w:rPr>
        <w:tab/>
      </w:r>
      <w:r w:rsidR="006B7628" w:rsidRPr="000B7A3C">
        <w:rPr>
          <w:rFonts w:ascii="Times New Roman" w:hAnsi="Times New Roman" w:cs="Times New Roman"/>
          <w:lang w:val="fr-FR"/>
        </w:rPr>
        <w:t>Visa Contactless Payment Specification Version2.1</w:t>
      </w:r>
    </w:p>
    <w:p w:rsidR="006B7628" w:rsidRPr="000B7A3C" w:rsidRDefault="001C0292" w:rsidP="001C0292">
      <w:pPr>
        <w:autoSpaceDE w:val="0"/>
        <w:autoSpaceDN w:val="0"/>
        <w:adjustRightInd w:val="0"/>
        <w:ind w:left="2100" w:hanging="2100"/>
        <w:rPr>
          <w:rFonts w:ascii="Times New Roman" w:hAnsi="Times New Roman" w:cs="Times New Roman"/>
          <w:lang w:val="fr-FR"/>
        </w:rPr>
      </w:pPr>
      <w:r>
        <w:rPr>
          <w:rFonts w:ascii="Times New Roman" w:hAnsi="Times New Roman" w:cs="Times New Roman"/>
        </w:rPr>
        <w:t xml:space="preserve">Visa </w:t>
      </w:r>
      <w:r>
        <w:rPr>
          <w:rFonts w:ascii="Times New Roman" w:hAnsi="Times New Roman" w:cs="Times New Roman"/>
        </w:rPr>
        <w:tab/>
      </w:r>
      <w:r w:rsidR="006B7628" w:rsidRPr="000B7A3C">
        <w:rPr>
          <w:rFonts w:ascii="Times New Roman" w:hAnsi="Times New Roman" w:cs="Times New Roman"/>
        </w:rPr>
        <w:t xml:space="preserve">Test Plan for </w:t>
      </w:r>
      <w:r w:rsidR="006B7628" w:rsidRPr="000B7A3C">
        <w:rPr>
          <w:rFonts w:ascii="Times New Roman" w:hAnsi="Times New Roman" w:cs="Times New Roman"/>
          <w:lang w:val="fr-FR"/>
        </w:rPr>
        <w:t>Visa Contactless Payment Specification Version2.1 MSD Contactless Reader V2.1.1b</w:t>
      </w:r>
    </w:p>
    <w:p w:rsidR="006B7628" w:rsidRPr="000B7A3C" w:rsidRDefault="00EF2C90" w:rsidP="001C0292">
      <w:pPr>
        <w:autoSpaceDE w:val="0"/>
        <w:autoSpaceDN w:val="0"/>
        <w:adjustRightInd w:val="0"/>
        <w:ind w:left="2100" w:hanging="2100"/>
        <w:rPr>
          <w:rFonts w:ascii="Times New Roman" w:hAnsi="Times New Roman" w:cs="Times New Roman"/>
          <w:lang w:val="fr-FR"/>
        </w:rPr>
      </w:pPr>
      <w:r>
        <w:rPr>
          <w:rFonts w:ascii="Times New Roman" w:hAnsi="Times New Roman" w:cs="Times New Roman"/>
        </w:rPr>
        <w:lastRenderedPageBreak/>
        <w:t xml:space="preserve">Visa </w:t>
      </w:r>
      <w:r>
        <w:rPr>
          <w:rFonts w:ascii="Times New Roman" w:hAnsi="Times New Roman" w:cs="Times New Roman"/>
        </w:rPr>
        <w:tab/>
      </w:r>
      <w:r w:rsidR="006B7628" w:rsidRPr="000B7A3C">
        <w:rPr>
          <w:rFonts w:ascii="Times New Roman" w:hAnsi="Times New Roman" w:cs="Times New Roman"/>
        </w:rPr>
        <w:t xml:space="preserve">Test Plan for </w:t>
      </w:r>
      <w:r w:rsidR="006B7628" w:rsidRPr="000B7A3C">
        <w:rPr>
          <w:rFonts w:ascii="Times New Roman" w:hAnsi="Times New Roman" w:cs="Times New Roman"/>
          <w:lang w:val="fr-FR"/>
        </w:rPr>
        <w:t>Visa Contactless Payment Specification Version2.1 qVSDC Contactless Reader V2.1.1b</w:t>
      </w:r>
    </w:p>
    <w:p w:rsidR="006B7628" w:rsidRPr="000B7A3C" w:rsidRDefault="006B7628" w:rsidP="006B7628">
      <w:pPr>
        <w:autoSpaceDE w:val="0"/>
        <w:autoSpaceDN w:val="0"/>
        <w:adjustRightInd w:val="0"/>
        <w:rPr>
          <w:rFonts w:ascii="Times New Roman" w:hAnsi="Times New Roman" w:cs="Times New Roman"/>
        </w:rPr>
      </w:pPr>
      <w:r w:rsidRPr="000B7A3C">
        <w:rPr>
          <w:rFonts w:ascii="Times New Roman" w:hAnsi="Times New Roman" w:cs="Times New Roman"/>
          <w:lang w:val="fr-FR"/>
        </w:rPr>
        <w:t xml:space="preserve">American Express </w:t>
      </w:r>
      <w:r w:rsidR="001C0292">
        <w:rPr>
          <w:rFonts w:ascii="Times New Roman" w:hAnsi="Times New Roman" w:cs="Times New Roman"/>
        </w:rPr>
        <w:t xml:space="preserve"> </w:t>
      </w:r>
      <w:r w:rsidR="001C0292">
        <w:rPr>
          <w:rFonts w:ascii="Times New Roman" w:hAnsi="Times New Roman" w:cs="Times New Roman"/>
        </w:rPr>
        <w:tab/>
      </w:r>
      <w:r w:rsidRPr="000B7A3C">
        <w:rPr>
          <w:rFonts w:ascii="Times New Roman" w:hAnsi="Times New Roman" w:cs="Times New Roman"/>
        </w:rPr>
        <w:t>Expresspay 2.0.1 Terminal Specification August 2010</w:t>
      </w:r>
    </w:p>
    <w:p w:rsidR="007B0C05" w:rsidRPr="000B7A3C" w:rsidRDefault="001C0292" w:rsidP="001C0292">
      <w:pPr>
        <w:ind w:left="2100" w:hanging="2100"/>
        <w:rPr>
          <w:rFonts w:ascii="Times New Roman" w:hAnsi="Times New Roman" w:cs="Times New Roman"/>
        </w:rPr>
      </w:pPr>
      <w:r w:rsidRPr="000B7A3C">
        <w:rPr>
          <w:rFonts w:ascii="Times New Roman" w:hAnsi="Times New Roman" w:cs="Times New Roman"/>
        </w:rPr>
        <w:t>Discover</w:t>
      </w:r>
      <w:r w:rsidR="006B7628" w:rsidRPr="000B7A3C">
        <w:rPr>
          <w:rFonts w:ascii="Times New Roman" w:hAnsi="Times New Roman" w:cs="Times New Roman"/>
        </w:rPr>
        <w:t xml:space="preserve">        </w:t>
      </w:r>
      <w:r>
        <w:rPr>
          <w:rFonts w:ascii="Times New Roman" w:hAnsi="Times New Roman" w:cs="Times New Roman"/>
        </w:rPr>
        <w:tab/>
      </w:r>
      <w:r w:rsidR="006B7628" w:rsidRPr="000B7A3C">
        <w:rPr>
          <w:rFonts w:ascii="Times New Roman" w:hAnsi="Times New Roman" w:cs="Times New Roman"/>
        </w:rPr>
        <w:t>Discover Network RF Contactless Spec</w:t>
      </w:r>
      <w:r>
        <w:rPr>
          <w:rFonts w:ascii="Times New Roman" w:hAnsi="Times New Roman" w:cs="Times New Roman"/>
        </w:rPr>
        <w:t xml:space="preserve">ification – Supplement Guide for </w:t>
      </w:r>
      <w:r w:rsidR="006B7628" w:rsidRPr="000B7A3C">
        <w:rPr>
          <w:rFonts w:ascii="Times New Roman" w:hAnsi="Times New Roman" w:cs="Times New Roman"/>
        </w:rPr>
        <w:t>Functional Portion Version 2.12</w:t>
      </w:r>
    </w:p>
    <w:p w:rsidR="007B0C05" w:rsidRPr="000B7A3C" w:rsidRDefault="007B0C05" w:rsidP="00234309">
      <w:pPr>
        <w:pStyle w:val="Heading1"/>
        <w:numPr>
          <w:ilvl w:val="0"/>
          <w:numId w:val="7"/>
        </w:numPr>
        <w:spacing w:line="240" w:lineRule="auto"/>
        <w:rPr>
          <w:rFonts w:ascii="Times New Roman" w:hAnsi="Times New Roman" w:cs="Times New Roman"/>
        </w:rPr>
      </w:pPr>
      <w:bookmarkStart w:id="4" w:name="_Toc299545291"/>
      <w:r w:rsidRPr="000B7A3C">
        <w:rPr>
          <w:rFonts w:ascii="Times New Roman" w:hAnsi="Times New Roman" w:cs="Times New Roman"/>
        </w:rPr>
        <w:t>Installation</w:t>
      </w:r>
      <w:bookmarkEnd w:id="4"/>
    </w:p>
    <w:p w:rsidR="007B0C05" w:rsidRPr="000B7A3C" w:rsidRDefault="007B0C05" w:rsidP="001C0292">
      <w:pPr>
        <w:autoSpaceDE w:val="0"/>
        <w:autoSpaceDN w:val="0"/>
        <w:adjustRightInd w:val="0"/>
        <w:spacing w:line="333" w:lineRule="exact"/>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The Xpress CM100 reader should be installed in a suitable location where the unit’s environmental specifications are not exceeded. Metal plane, high heat, extreme cold, and liquids must be a</w:t>
      </w:r>
      <w:r w:rsidR="001C0292">
        <w:rPr>
          <w:rFonts w:ascii="Times New Roman" w:hAnsi="Times New Roman" w:cs="Times New Roman"/>
          <w:color w:val="000000"/>
          <w:sz w:val="24"/>
          <w:szCs w:val="24"/>
        </w:rPr>
        <w:t xml:space="preserve">voided for reliable operation. </w:t>
      </w:r>
      <w:r w:rsidRPr="000B7A3C">
        <w:rPr>
          <w:rFonts w:ascii="Times New Roman" w:hAnsi="Times New Roman" w:cs="Times New Roman"/>
          <w:color w:val="000000"/>
          <w:sz w:val="24"/>
          <w:szCs w:val="24"/>
        </w:rPr>
        <w:t xml:space="preserve">Avoid locations with direct sunlight as the UV radiation will shorten the life of the plastics and may cause color fading. </w:t>
      </w:r>
    </w:p>
    <w:p w:rsidR="007B0C05" w:rsidRPr="000B7A3C" w:rsidRDefault="007B0C05" w:rsidP="001C0292">
      <w:pPr>
        <w:autoSpaceDE w:val="0"/>
        <w:autoSpaceDN w:val="0"/>
        <w:adjustRightInd w:val="0"/>
        <w:spacing w:line="213" w:lineRule="exact"/>
        <w:jc w:val="left"/>
        <w:rPr>
          <w:rFonts w:ascii="Times New Roman" w:hAnsi="Times New Roman" w:cs="Times New Roman"/>
          <w:color w:val="000000"/>
          <w:sz w:val="24"/>
          <w:szCs w:val="24"/>
        </w:rPr>
      </w:pPr>
    </w:p>
    <w:p w:rsidR="007B0C05" w:rsidRPr="000B7A3C" w:rsidRDefault="007B0C05" w:rsidP="001C0292">
      <w:pPr>
        <w:autoSpaceDE w:val="0"/>
        <w:autoSpaceDN w:val="0"/>
        <w:adjustRightInd w:val="0"/>
        <w:spacing w:line="333" w:lineRule="exact"/>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The reader location should allow convenient and practical access for the customer and allow the clerk to observe operation so assistance can be provided when necessary. </w:t>
      </w:r>
    </w:p>
    <w:p w:rsidR="007B0C05" w:rsidRPr="000B7A3C" w:rsidRDefault="007B0C05" w:rsidP="001C0292">
      <w:pPr>
        <w:autoSpaceDE w:val="0"/>
        <w:autoSpaceDN w:val="0"/>
        <w:adjustRightInd w:val="0"/>
        <w:spacing w:line="333" w:lineRule="exact"/>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The customer must be able to conveniently present their card and touch the operational</w:t>
      </w:r>
      <w:r w:rsidR="00F1727D" w:rsidRPr="000B7A3C">
        <w:rPr>
          <w:rFonts w:ascii="Times New Roman" w:hAnsi="Times New Roman" w:cs="Times New Roman"/>
          <w:color w:val="000000"/>
          <w:sz w:val="24"/>
          <w:szCs w:val="24"/>
        </w:rPr>
        <w:t xml:space="preserve"> </w:t>
      </w:r>
      <w:r w:rsidRPr="000B7A3C">
        <w:rPr>
          <w:rFonts w:ascii="Times New Roman" w:hAnsi="Times New Roman" w:cs="Times New Roman"/>
          <w:color w:val="000000"/>
          <w:sz w:val="24"/>
          <w:szCs w:val="24"/>
        </w:rPr>
        <w:t xml:space="preserve">area, the Landing Plain, marked by the Contactless Symbol. </w:t>
      </w:r>
    </w:p>
    <w:p w:rsidR="007B0C05" w:rsidRPr="000B7A3C" w:rsidRDefault="007B0C05" w:rsidP="001C0292">
      <w:pPr>
        <w:autoSpaceDE w:val="0"/>
        <w:autoSpaceDN w:val="0"/>
        <w:adjustRightInd w:val="0"/>
        <w:spacing w:line="333" w:lineRule="exact"/>
        <w:jc w:val="left"/>
        <w:rPr>
          <w:rFonts w:ascii="Times New Roman" w:hAnsi="Times New Roman" w:cs="Times New Roman"/>
          <w:color w:val="000000"/>
          <w:sz w:val="24"/>
          <w:szCs w:val="24"/>
        </w:rPr>
      </w:pPr>
    </w:p>
    <w:p w:rsidR="007B0C05" w:rsidRPr="000B7A3C" w:rsidRDefault="007B0C05" w:rsidP="001C0292">
      <w:pPr>
        <w:autoSpaceDE w:val="0"/>
        <w:autoSpaceDN w:val="0"/>
        <w:adjustRightInd w:val="0"/>
        <w:spacing w:line="333" w:lineRule="exact"/>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There</w:t>
      </w:r>
      <w:r w:rsidR="001C0292">
        <w:rPr>
          <w:rFonts w:ascii="Times New Roman" w:hAnsi="Times New Roman" w:cs="Times New Roman"/>
          <w:color w:val="000000"/>
          <w:sz w:val="24"/>
          <w:szCs w:val="24"/>
        </w:rPr>
        <w:t xml:space="preserve"> are two communication options.</w:t>
      </w:r>
      <w:r w:rsidRPr="000B7A3C">
        <w:rPr>
          <w:rFonts w:ascii="Times New Roman" w:hAnsi="Times New Roman" w:cs="Times New Roman"/>
          <w:color w:val="000000"/>
          <w:sz w:val="24"/>
          <w:szCs w:val="24"/>
        </w:rPr>
        <w:t xml:space="preserve"> The two options are RS232 and USB.  The Xpress</w:t>
      </w:r>
      <w:r w:rsidR="00DB0E56">
        <w:rPr>
          <w:rFonts w:ascii="Times New Roman" w:hAnsi="Times New Roman" w:cs="Times New Roman"/>
          <w:color w:val="000000"/>
          <w:sz w:val="24"/>
          <w:szCs w:val="24"/>
        </w:rPr>
        <w:t xml:space="preserve"> CM100</w:t>
      </w:r>
      <w:r w:rsidRPr="000B7A3C">
        <w:rPr>
          <w:rFonts w:ascii="Times New Roman" w:hAnsi="Times New Roman" w:cs="Times New Roman"/>
          <w:color w:val="000000"/>
          <w:sz w:val="24"/>
          <w:szCs w:val="24"/>
        </w:rPr>
        <w:t xml:space="preserve"> is factory pre-configured with one of the</w:t>
      </w:r>
      <w:r w:rsidR="00F1727D" w:rsidRPr="000B7A3C">
        <w:rPr>
          <w:rFonts w:ascii="Times New Roman" w:hAnsi="Times New Roman" w:cs="Times New Roman"/>
          <w:color w:val="000000"/>
          <w:sz w:val="24"/>
          <w:szCs w:val="24"/>
        </w:rPr>
        <w:t xml:space="preserve"> two communication interfaces. </w:t>
      </w:r>
      <w:r w:rsidRPr="000B7A3C">
        <w:rPr>
          <w:rFonts w:ascii="Times New Roman" w:hAnsi="Times New Roman" w:cs="Times New Roman"/>
          <w:color w:val="000000"/>
          <w:sz w:val="24"/>
          <w:szCs w:val="24"/>
        </w:rPr>
        <w:t>Units</w:t>
      </w:r>
      <w:r w:rsidR="00F1727D" w:rsidRPr="000B7A3C">
        <w:rPr>
          <w:rFonts w:ascii="Times New Roman" w:hAnsi="Times New Roman" w:cs="Times New Roman"/>
          <w:color w:val="000000"/>
          <w:sz w:val="24"/>
          <w:szCs w:val="24"/>
        </w:rPr>
        <w:t xml:space="preserve"> </w:t>
      </w:r>
      <w:r w:rsidRPr="000B7A3C">
        <w:rPr>
          <w:rFonts w:ascii="Times New Roman" w:hAnsi="Times New Roman" w:cs="Times New Roman"/>
          <w:color w:val="000000"/>
          <w:sz w:val="24"/>
          <w:szCs w:val="24"/>
        </w:rPr>
        <w:t>are factory supplied with either an RS232 or a USB c</w:t>
      </w:r>
      <w:r w:rsidR="00F1727D" w:rsidRPr="000B7A3C">
        <w:rPr>
          <w:rFonts w:ascii="Times New Roman" w:hAnsi="Times New Roman" w:cs="Times New Roman"/>
          <w:color w:val="000000"/>
          <w:sz w:val="24"/>
          <w:szCs w:val="24"/>
        </w:rPr>
        <w:t xml:space="preserve">ommunications interface cable. </w:t>
      </w:r>
      <w:r w:rsidRPr="000B7A3C">
        <w:rPr>
          <w:rFonts w:ascii="Times New Roman" w:hAnsi="Times New Roman" w:cs="Times New Roman"/>
          <w:color w:val="000000"/>
          <w:sz w:val="24"/>
          <w:szCs w:val="24"/>
        </w:rPr>
        <w:t>The factory set inter</w:t>
      </w:r>
      <w:r w:rsidR="00F1727D" w:rsidRPr="000B7A3C">
        <w:rPr>
          <w:rFonts w:ascii="Times New Roman" w:hAnsi="Times New Roman" w:cs="Times New Roman"/>
          <w:color w:val="000000"/>
          <w:sz w:val="24"/>
          <w:szCs w:val="24"/>
        </w:rPr>
        <w:t xml:space="preserve">face option cannot be changed. </w:t>
      </w:r>
      <w:r w:rsidRPr="000B7A3C">
        <w:rPr>
          <w:rFonts w:ascii="Times New Roman" w:hAnsi="Times New Roman" w:cs="Times New Roman"/>
          <w:color w:val="000000"/>
          <w:sz w:val="24"/>
          <w:szCs w:val="24"/>
        </w:rPr>
        <w:t xml:space="preserve">The cable types cannot be interchanged. </w:t>
      </w:r>
    </w:p>
    <w:p w:rsidR="007B0C05" w:rsidRPr="000B7A3C" w:rsidRDefault="007B0C05" w:rsidP="001C0292">
      <w:pPr>
        <w:autoSpaceDE w:val="0"/>
        <w:autoSpaceDN w:val="0"/>
        <w:adjustRightInd w:val="0"/>
        <w:spacing w:line="213" w:lineRule="exact"/>
        <w:jc w:val="left"/>
        <w:rPr>
          <w:rFonts w:ascii="Times New Roman" w:hAnsi="Times New Roman" w:cs="Times New Roman"/>
          <w:color w:val="000000"/>
          <w:sz w:val="24"/>
          <w:szCs w:val="24"/>
        </w:rPr>
      </w:pPr>
    </w:p>
    <w:p w:rsidR="007B0C05" w:rsidRPr="000B7A3C" w:rsidRDefault="007B0C05" w:rsidP="001C0292">
      <w:pPr>
        <w:autoSpaceDE w:val="0"/>
        <w:autoSpaceDN w:val="0"/>
        <w:adjustRightInd w:val="0"/>
        <w:spacing w:line="293" w:lineRule="exact"/>
        <w:jc w:val="left"/>
        <w:rPr>
          <w:rFonts w:ascii="Times New Roman" w:hAnsi="Times New Roman" w:cs="Times New Roman"/>
          <w:b/>
          <w:color w:val="000000"/>
          <w:sz w:val="24"/>
          <w:szCs w:val="24"/>
        </w:rPr>
      </w:pPr>
      <w:r w:rsidRPr="000B7A3C">
        <w:rPr>
          <w:rFonts w:ascii="Times New Roman" w:hAnsi="Times New Roman" w:cs="Times New Roman"/>
          <w:b/>
          <w:color w:val="000000"/>
          <w:sz w:val="24"/>
          <w:szCs w:val="24"/>
        </w:rPr>
        <w:t xml:space="preserve">RS232 Configured Units </w:t>
      </w:r>
    </w:p>
    <w:p w:rsidR="007B0C05" w:rsidRPr="000B7A3C" w:rsidRDefault="007B0C05" w:rsidP="001C0292">
      <w:pPr>
        <w:autoSpaceDE w:val="0"/>
        <w:autoSpaceDN w:val="0"/>
        <w:adjustRightInd w:val="0"/>
        <w:spacing w:line="346" w:lineRule="exact"/>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Connect the RJ-45 connector or by using the RJ45 to DE9 adaptor connector into the Host</w:t>
      </w:r>
      <w:r w:rsidR="00F1727D" w:rsidRPr="000B7A3C">
        <w:rPr>
          <w:rFonts w:ascii="Times New Roman" w:hAnsi="Times New Roman" w:cs="Times New Roman"/>
          <w:color w:val="000000"/>
          <w:sz w:val="24"/>
          <w:szCs w:val="24"/>
        </w:rPr>
        <w:t xml:space="preserve"> equipment communication port. </w:t>
      </w:r>
      <w:r w:rsidRPr="000B7A3C">
        <w:rPr>
          <w:rFonts w:ascii="Times New Roman" w:hAnsi="Times New Roman" w:cs="Times New Roman"/>
          <w:color w:val="000000"/>
          <w:sz w:val="24"/>
          <w:szCs w:val="24"/>
        </w:rPr>
        <w:t>An A/C power adaptor is required to supply power</w:t>
      </w:r>
      <w:r w:rsidR="00F1727D" w:rsidRPr="000B7A3C">
        <w:rPr>
          <w:rFonts w:ascii="Times New Roman" w:hAnsi="Times New Roman" w:cs="Times New Roman"/>
          <w:color w:val="000000"/>
          <w:sz w:val="24"/>
          <w:szCs w:val="24"/>
        </w:rPr>
        <w:t xml:space="preserve"> </w:t>
      </w:r>
      <w:r w:rsidRPr="000B7A3C">
        <w:rPr>
          <w:rFonts w:ascii="Times New Roman" w:hAnsi="Times New Roman" w:cs="Times New Roman"/>
          <w:color w:val="000000"/>
          <w:sz w:val="24"/>
          <w:szCs w:val="24"/>
        </w:rPr>
        <w:t>to the RS232 configured unit. To apply power to the unit, first connect the output</w:t>
      </w:r>
      <w:r w:rsidR="00F1727D" w:rsidRPr="000B7A3C">
        <w:rPr>
          <w:rFonts w:ascii="Times New Roman" w:hAnsi="Times New Roman" w:cs="Times New Roman"/>
          <w:color w:val="000000"/>
          <w:sz w:val="24"/>
          <w:szCs w:val="24"/>
        </w:rPr>
        <w:t xml:space="preserve"> </w:t>
      </w:r>
      <w:r w:rsidRPr="000B7A3C">
        <w:rPr>
          <w:rFonts w:ascii="Times New Roman" w:hAnsi="Times New Roman" w:cs="Times New Roman"/>
          <w:color w:val="000000"/>
          <w:sz w:val="24"/>
          <w:szCs w:val="24"/>
        </w:rPr>
        <w:t>connector of the power adaptor into the housing</w:t>
      </w:r>
      <w:r w:rsidR="00F1727D" w:rsidRPr="000B7A3C">
        <w:rPr>
          <w:rFonts w:ascii="Times New Roman" w:hAnsi="Times New Roman" w:cs="Times New Roman"/>
          <w:color w:val="000000"/>
          <w:sz w:val="24"/>
          <w:szCs w:val="24"/>
        </w:rPr>
        <w:t xml:space="preserve"> of the DB9 (RS232) connector. </w:t>
      </w:r>
      <w:r w:rsidRPr="000B7A3C">
        <w:rPr>
          <w:rFonts w:ascii="Times New Roman" w:hAnsi="Times New Roman" w:cs="Times New Roman"/>
          <w:color w:val="000000"/>
          <w:sz w:val="24"/>
          <w:szCs w:val="24"/>
        </w:rPr>
        <w:t>Then,</w:t>
      </w:r>
      <w:r w:rsidR="00F1727D" w:rsidRPr="000B7A3C">
        <w:rPr>
          <w:rFonts w:ascii="Times New Roman" w:hAnsi="Times New Roman" w:cs="Times New Roman"/>
          <w:color w:val="000000"/>
          <w:sz w:val="24"/>
          <w:szCs w:val="24"/>
        </w:rPr>
        <w:t xml:space="preserve"> </w:t>
      </w:r>
      <w:r w:rsidRPr="000B7A3C">
        <w:rPr>
          <w:rFonts w:ascii="Times New Roman" w:hAnsi="Times New Roman" w:cs="Times New Roman"/>
          <w:color w:val="000000"/>
          <w:sz w:val="24"/>
          <w:szCs w:val="24"/>
        </w:rPr>
        <w:t>plug the power supply module into a wall power re</w:t>
      </w:r>
      <w:r w:rsidR="00F1727D" w:rsidRPr="000B7A3C">
        <w:rPr>
          <w:rFonts w:ascii="Times New Roman" w:hAnsi="Times New Roman" w:cs="Times New Roman"/>
          <w:color w:val="000000"/>
          <w:sz w:val="24"/>
          <w:szCs w:val="24"/>
        </w:rPr>
        <w:t xml:space="preserve">ceptacle to power up the unit. </w:t>
      </w:r>
      <w:r w:rsidRPr="000B7A3C">
        <w:rPr>
          <w:rFonts w:ascii="Times New Roman" w:hAnsi="Times New Roman" w:cs="Times New Roman"/>
          <w:color w:val="000000"/>
          <w:sz w:val="24"/>
          <w:szCs w:val="24"/>
        </w:rPr>
        <w:t>This</w:t>
      </w:r>
      <w:r w:rsidR="00F1727D" w:rsidRPr="000B7A3C">
        <w:rPr>
          <w:rFonts w:ascii="Times New Roman" w:hAnsi="Times New Roman" w:cs="Times New Roman"/>
          <w:color w:val="000000"/>
          <w:sz w:val="24"/>
          <w:szCs w:val="24"/>
        </w:rPr>
        <w:t xml:space="preserve"> </w:t>
      </w:r>
      <w:r w:rsidRPr="000B7A3C">
        <w:rPr>
          <w:rFonts w:ascii="Times New Roman" w:hAnsi="Times New Roman" w:cs="Times New Roman"/>
          <w:color w:val="000000"/>
          <w:sz w:val="24"/>
          <w:szCs w:val="24"/>
        </w:rPr>
        <w:t xml:space="preserve">power connection sequence is preferred; the sequence is not required. </w:t>
      </w:r>
    </w:p>
    <w:p w:rsidR="007B0C05" w:rsidRPr="000B7A3C" w:rsidRDefault="007B0C05" w:rsidP="001C0292">
      <w:pPr>
        <w:autoSpaceDE w:val="0"/>
        <w:autoSpaceDN w:val="0"/>
        <w:adjustRightInd w:val="0"/>
        <w:spacing w:line="213" w:lineRule="exact"/>
        <w:ind w:left="1133"/>
        <w:jc w:val="left"/>
        <w:rPr>
          <w:rFonts w:ascii="Times New Roman" w:hAnsi="Times New Roman" w:cs="Times New Roman"/>
          <w:color w:val="000000"/>
          <w:sz w:val="24"/>
          <w:szCs w:val="24"/>
        </w:rPr>
      </w:pPr>
    </w:p>
    <w:p w:rsidR="007B0C05" w:rsidRPr="000B7A3C" w:rsidRDefault="007B0C05" w:rsidP="001C0292">
      <w:pPr>
        <w:autoSpaceDE w:val="0"/>
        <w:autoSpaceDN w:val="0"/>
        <w:adjustRightInd w:val="0"/>
        <w:spacing w:line="266" w:lineRule="exact"/>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WARNING: The power adaptor can have input (wall) voltage limitations.  </w:t>
      </w:r>
    </w:p>
    <w:p w:rsidR="007B0C05" w:rsidRPr="000B7A3C" w:rsidRDefault="007B0C05" w:rsidP="001C0292">
      <w:pPr>
        <w:autoSpaceDE w:val="0"/>
        <w:autoSpaceDN w:val="0"/>
        <w:adjustRightInd w:val="0"/>
        <w:spacing w:line="213" w:lineRule="exact"/>
        <w:ind w:left="1133"/>
        <w:jc w:val="left"/>
        <w:rPr>
          <w:rFonts w:ascii="Times New Roman" w:hAnsi="Times New Roman" w:cs="Times New Roman"/>
          <w:color w:val="000000"/>
          <w:sz w:val="24"/>
          <w:szCs w:val="24"/>
        </w:rPr>
      </w:pPr>
    </w:p>
    <w:p w:rsidR="007B0C05" w:rsidRPr="000B7A3C" w:rsidRDefault="007B0C05" w:rsidP="001C0292">
      <w:pPr>
        <w:autoSpaceDE w:val="0"/>
        <w:autoSpaceDN w:val="0"/>
        <w:adjustRightInd w:val="0"/>
        <w:spacing w:line="306" w:lineRule="exact"/>
        <w:jc w:val="left"/>
        <w:rPr>
          <w:rFonts w:ascii="Times New Roman" w:hAnsi="Times New Roman" w:cs="Times New Roman"/>
          <w:b/>
          <w:color w:val="000000"/>
          <w:sz w:val="24"/>
          <w:szCs w:val="24"/>
        </w:rPr>
      </w:pPr>
      <w:r w:rsidRPr="000B7A3C">
        <w:rPr>
          <w:rFonts w:ascii="Times New Roman" w:hAnsi="Times New Roman" w:cs="Times New Roman"/>
          <w:b/>
          <w:color w:val="000000"/>
          <w:sz w:val="24"/>
          <w:szCs w:val="24"/>
        </w:rPr>
        <w:t xml:space="preserve">USB Configured Units </w:t>
      </w:r>
    </w:p>
    <w:p w:rsidR="00234309" w:rsidRDefault="007B0C05" w:rsidP="001C0292">
      <w:pPr>
        <w:autoSpaceDE w:val="0"/>
        <w:autoSpaceDN w:val="0"/>
        <w:adjustRightInd w:val="0"/>
        <w:spacing w:line="333" w:lineRule="exact"/>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Plug the USB connector into a USB c</w:t>
      </w:r>
      <w:r w:rsidR="00234309">
        <w:rPr>
          <w:rFonts w:ascii="Times New Roman" w:hAnsi="Times New Roman" w:cs="Times New Roman"/>
          <w:color w:val="000000"/>
          <w:sz w:val="24"/>
          <w:szCs w:val="24"/>
        </w:rPr>
        <w:t xml:space="preserve">ommunication port on the Host. </w:t>
      </w:r>
      <w:r w:rsidRPr="000B7A3C">
        <w:rPr>
          <w:rFonts w:ascii="Times New Roman" w:hAnsi="Times New Roman" w:cs="Times New Roman"/>
          <w:color w:val="000000"/>
          <w:sz w:val="24"/>
          <w:szCs w:val="24"/>
        </w:rPr>
        <w:t>No A/C power</w:t>
      </w:r>
      <w:r w:rsidR="00F1727D" w:rsidRPr="000B7A3C">
        <w:rPr>
          <w:rFonts w:ascii="Times New Roman" w:hAnsi="Times New Roman" w:cs="Times New Roman"/>
          <w:color w:val="000000"/>
          <w:sz w:val="24"/>
          <w:szCs w:val="24"/>
        </w:rPr>
        <w:t xml:space="preserve"> </w:t>
      </w:r>
      <w:r w:rsidRPr="000B7A3C">
        <w:rPr>
          <w:rFonts w:ascii="Times New Roman" w:hAnsi="Times New Roman" w:cs="Times New Roman"/>
          <w:color w:val="000000"/>
          <w:sz w:val="24"/>
          <w:szCs w:val="24"/>
        </w:rPr>
        <w:t>adaptor is ne</w:t>
      </w:r>
      <w:r w:rsidR="00234309">
        <w:rPr>
          <w:rFonts w:ascii="Times New Roman" w:hAnsi="Times New Roman" w:cs="Times New Roman"/>
          <w:color w:val="000000"/>
          <w:sz w:val="24"/>
          <w:szCs w:val="24"/>
        </w:rPr>
        <w:t xml:space="preserve">eded to power up the USB unit. </w:t>
      </w:r>
    </w:p>
    <w:p w:rsidR="00F1727D" w:rsidRPr="000B7A3C" w:rsidRDefault="007B0C05" w:rsidP="001C0292">
      <w:pPr>
        <w:autoSpaceDE w:val="0"/>
        <w:autoSpaceDN w:val="0"/>
        <w:adjustRightInd w:val="0"/>
        <w:spacing w:line="333" w:lineRule="exact"/>
        <w:jc w:val="lef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The power is supplied by the USB </w:t>
      </w:r>
      <w:r w:rsidR="00F1727D" w:rsidRPr="000B7A3C">
        <w:rPr>
          <w:rFonts w:ascii="Times New Roman" w:hAnsi="Times New Roman" w:cs="Times New Roman"/>
          <w:color w:val="000000"/>
          <w:sz w:val="24"/>
          <w:szCs w:val="24"/>
        </w:rPr>
        <w:t xml:space="preserve">connection. </w:t>
      </w:r>
      <w:r w:rsidRPr="000B7A3C">
        <w:rPr>
          <w:rFonts w:ascii="Times New Roman" w:hAnsi="Times New Roman" w:cs="Times New Roman"/>
          <w:color w:val="000000"/>
          <w:sz w:val="24"/>
          <w:szCs w:val="24"/>
        </w:rPr>
        <w:t>When the USB connector is installed into the Host, power is applied.</w:t>
      </w:r>
    </w:p>
    <w:p w:rsidR="00F1727D" w:rsidRPr="000B7A3C" w:rsidRDefault="00F25DB9" w:rsidP="001C0292">
      <w:pPr>
        <w:autoSpaceDE w:val="0"/>
        <w:autoSpaceDN w:val="0"/>
        <w:adjustRightInd w:val="0"/>
        <w:spacing w:line="333" w:lineRule="exact"/>
        <w:jc w:val="left"/>
        <w:rPr>
          <w:rFonts w:ascii="Times New Roman" w:hAnsi="Times New Roman" w:cs="Times New Roman"/>
          <w:color w:val="000000"/>
          <w:sz w:val="24"/>
          <w:szCs w:val="24"/>
        </w:rPr>
      </w:pPr>
      <w:r w:rsidRPr="000B7A3C">
        <w:rPr>
          <w:rFonts w:ascii="Times New Roman" w:hAnsi="Times New Roman" w:cs="Times New Roman"/>
          <w:noProof/>
          <w:color w:val="0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pt;margin-top:12.8pt;width:390pt;height:389.95pt;z-index:251661312">
            <v:imagedata r:id="rId10" o:title="" croptop="9690f" cropbottom="13490f" cropleft="13726f" cropright="36130f"/>
            <w10:wrap type="square"/>
          </v:shape>
          <o:OLEObject Type="Embed" ProgID="AutoCAD.Drawing.17" ShapeID="_x0000_s1026" DrawAspect="Content" ObjectID="_1373287405" r:id="rId11"/>
        </w:pict>
      </w:r>
    </w:p>
    <w:p w:rsidR="00F1727D" w:rsidRPr="000B7A3C" w:rsidRDefault="00F1727D" w:rsidP="00F1727D">
      <w:pPr>
        <w:autoSpaceDE w:val="0"/>
        <w:autoSpaceDN w:val="0"/>
        <w:adjustRightInd w:val="0"/>
        <w:spacing w:line="333" w:lineRule="exact"/>
        <w:jc w:val="center"/>
        <w:rPr>
          <w:rFonts w:ascii="Times New Roman" w:hAnsi="Times New Roman" w:cs="Times New Roman"/>
          <w:color w:val="000000"/>
        </w:rPr>
      </w:pPr>
      <w:r w:rsidRPr="000B7A3C">
        <w:rPr>
          <w:rFonts w:ascii="Times New Roman" w:hAnsi="Times New Roman" w:cs="Times New Roman"/>
          <w:color w:val="000000"/>
        </w:rPr>
        <w:t>Figure 1, Xpress CM100 reader</w:t>
      </w:r>
    </w:p>
    <w:p w:rsidR="00F1727D" w:rsidRPr="000B7A3C" w:rsidRDefault="00F1727D" w:rsidP="000D3D0B">
      <w:pPr>
        <w:pStyle w:val="Heading1"/>
        <w:numPr>
          <w:ilvl w:val="0"/>
          <w:numId w:val="7"/>
        </w:numPr>
        <w:rPr>
          <w:rFonts w:ascii="Times New Roman" w:hAnsi="Times New Roman" w:cs="Times New Roman"/>
        </w:rPr>
      </w:pPr>
      <w:bookmarkStart w:id="5" w:name="_Toc299545292"/>
      <w:r w:rsidRPr="000B7A3C">
        <w:rPr>
          <w:rFonts w:ascii="Times New Roman" w:hAnsi="Times New Roman" w:cs="Times New Roman"/>
        </w:rPr>
        <w:t>Operation</w:t>
      </w:r>
      <w:bookmarkEnd w:id="5"/>
    </w:p>
    <w:p w:rsidR="00BA2ECD" w:rsidRPr="000B7A3C" w:rsidRDefault="00F1727D" w:rsidP="00F1727D">
      <w:pPr>
        <w:autoSpaceDE w:val="0"/>
        <w:autoSpaceDN w:val="0"/>
        <w:adjustRightInd w:val="0"/>
        <w:spacing w:line="346" w:lineRule="exact"/>
        <w:rPr>
          <w:rFonts w:ascii="Times New Roman" w:hAnsi="Times New Roman" w:cs="Times New Roman"/>
          <w:b/>
          <w:color w:val="000000"/>
          <w:sz w:val="24"/>
          <w:szCs w:val="24"/>
        </w:rPr>
      </w:pPr>
      <w:r w:rsidRPr="000B7A3C">
        <w:rPr>
          <w:rFonts w:ascii="Times New Roman" w:hAnsi="Times New Roman" w:cs="Times New Roman"/>
          <w:b/>
          <w:color w:val="000000"/>
          <w:sz w:val="24"/>
          <w:szCs w:val="24"/>
        </w:rPr>
        <w:t xml:space="preserve">General </w:t>
      </w:r>
    </w:p>
    <w:p w:rsidR="00F1727D" w:rsidRPr="000B7A3C" w:rsidRDefault="00F1727D" w:rsidP="00F1727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All units are operated through a POS application command &amp; response (API message) </w:t>
      </w:r>
      <w:r w:rsidR="00DB0E56">
        <w:rPr>
          <w:rFonts w:ascii="Times New Roman" w:hAnsi="Times New Roman" w:cs="Times New Roman"/>
          <w:color w:val="000000"/>
          <w:sz w:val="24"/>
          <w:szCs w:val="24"/>
        </w:rPr>
        <w:t xml:space="preserve">structure. </w:t>
      </w:r>
      <w:r w:rsidRPr="000B7A3C">
        <w:rPr>
          <w:rFonts w:ascii="Times New Roman" w:hAnsi="Times New Roman" w:cs="Times New Roman"/>
          <w:color w:val="000000"/>
          <w:sz w:val="24"/>
          <w:szCs w:val="24"/>
        </w:rPr>
        <w:t xml:space="preserve">The POS application runs on terminal equipment, a PC, or similar device. Commands cause Xpress operations; the Xpress provides command responses back to the POS application.  Responses are results from commands and can include data. No commands or operations infringe on security requirements. The full command and response protocol operations are provided in a separate document “Xpress CM100 reader API Manual”. </w:t>
      </w:r>
    </w:p>
    <w:p w:rsidR="00F1727D" w:rsidRPr="000B7A3C" w:rsidRDefault="00F1727D" w:rsidP="00F1727D">
      <w:pPr>
        <w:autoSpaceDE w:val="0"/>
        <w:autoSpaceDN w:val="0"/>
        <w:adjustRightInd w:val="0"/>
        <w:spacing w:line="333" w:lineRule="exact"/>
        <w:rPr>
          <w:rFonts w:ascii="Times New Roman" w:hAnsi="Times New Roman" w:cs="Times New Roman"/>
          <w:color w:val="000000"/>
          <w:sz w:val="24"/>
          <w:szCs w:val="24"/>
        </w:rPr>
      </w:pPr>
    </w:p>
    <w:p w:rsidR="00F1727D" w:rsidRPr="000B7A3C" w:rsidRDefault="00F1727D" w:rsidP="00F1727D">
      <w:pPr>
        <w:autoSpaceDE w:val="0"/>
        <w:autoSpaceDN w:val="0"/>
        <w:adjustRightInd w:val="0"/>
        <w:spacing w:line="360" w:lineRule="exact"/>
        <w:rPr>
          <w:rFonts w:ascii="Times New Roman" w:hAnsi="Times New Roman" w:cs="Times New Roman"/>
          <w:b/>
          <w:color w:val="000000"/>
          <w:sz w:val="24"/>
          <w:szCs w:val="24"/>
        </w:rPr>
      </w:pPr>
      <w:r w:rsidRPr="000B7A3C">
        <w:rPr>
          <w:rFonts w:ascii="Times New Roman" w:hAnsi="Times New Roman" w:cs="Times New Roman"/>
          <w:b/>
          <w:color w:val="000000"/>
          <w:sz w:val="24"/>
          <w:szCs w:val="24"/>
        </w:rPr>
        <w:t xml:space="preserve">Power-Up Sequence </w:t>
      </w:r>
    </w:p>
    <w:p w:rsidR="00F1727D" w:rsidRPr="000B7A3C" w:rsidRDefault="00F1727D" w:rsidP="00F1727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Each time power is applied to the Xpress, the unit performs a Power-Up sequence that </w:t>
      </w:r>
      <w:r w:rsidRPr="000B7A3C">
        <w:rPr>
          <w:rFonts w:ascii="Times New Roman" w:hAnsi="Times New Roman" w:cs="Times New Roman"/>
          <w:color w:val="000000"/>
          <w:sz w:val="24"/>
          <w:szCs w:val="24"/>
        </w:rPr>
        <w:lastRenderedPageBreak/>
        <w:t>includes a self-test. The LED shows a Power-Up sequence.</w:t>
      </w:r>
    </w:p>
    <w:p w:rsidR="00F1727D" w:rsidRPr="000B7A3C" w:rsidRDefault="00F1727D" w:rsidP="00F1727D">
      <w:pPr>
        <w:autoSpaceDE w:val="0"/>
        <w:autoSpaceDN w:val="0"/>
        <w:adjustRightInd w:val="0"/>
        <w:spacing w:line="333" w:lineRule="exact"/>
        <w:rPr>
          <w:rFonts w:ascii="Times New Roman" w:hAnsi="Times New Roman" w:cs="Times New Roman"/>
          <w:color w:val="000000"/>
          <w:sz w:val="24"/>
          <w:szCs w:val="24"/>
        </w:rPr>
      </w:pPr>
    </w:p>
    <w:p w:rsidR="00F1727D" w:rsidRPr="000B7A3C" w:rsidRDefault="00F1727D" w:rsidP="00F1727D">
      <w:pPr>
        <w:autoSpaceDE w:val="0"/>
        <w:autoSpaceDN w:val="0"/>
        <w:adjustRightInd w:val="0"/>
        <w:spacing w:line="333" w:lineRule="exact"/>
        <w:rPr>
          <w:rFonts w:ascii="Times New Roman" w:hAnsi="Times New Roman" w:cs="Times New Roman"/>
          <w:b/>
          <w:color w:val="000000"/>
          <w:sz w:val="24"/>
          <w:szCs w:val="24"/>
        </w:rPr>
      </w:pPr>
      <w:r w:rsidRPr="000B7A3C">
        <w:rPr>
          <w:rFonts w:ascii="Times New Roman" w:hAnsi="Times New Roman" w:cs="Times New Roman"/>
          <w:b/>
          <w:color w:val="000000"/>
          <w:sz w:val="24"/>
          <w:szCs w:val="24"/>
        </w:rPr>
        <w:t xml:space="preserve">Audio &amp; LED operation </w:t>
      </w:r>
    </w:p>
    <w:p w:rsidR="00F1727D" w:rsidRPr="000B7A3C" w:rsidRDefault="00F1727D" w:rsidP="00F1727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There is an audio output device providing a single tone audio &amp; LED feedback to signal a card reading &amp; acceptance event. The feedback sequence is an industry standard for card acceptance.</w:t>
      </w:r>
    </w:p>
    <w:p w:rsidR="00F1727D" w:rsidRPr="000B7A3C" w:rsidRDefault="00F1727D" w:rsidP="00234309">
      <w:pPr>
        <w:pStyle w:val="Heading1"/>
        <w:numPr>
          <w:ilvl w:val="0"/>
          <w:numId w:val="7"/>
        </w:numPr>
        <w:spacing w:line="240" w:lineRule="auto"/>
        <w:rPr>
          <w:rFonts w:ascii="Times New Roman" w:hAnsi="Times New Roman" w:cs="Times New Roman"/>
        </w:rPr>
      </w:pPr>
      <w:bookmarkStart w:id="6" w:name="_Toc299545293"/>
      <w:r w:rsidRPr="000B7A3C">
        <w:rPr>
          <w:rFonts w:ascii="Times New Roman" w:hAnsi="Times New Roman" w:cs="Times New Roman"/>
        </w:rPr>
        <w:t>Maintenance</w:t>
      </w:r>
      <w:bookmarkEnd w:id="6"/>
    </w:p>
    <w:p w:rsidR="00F1727D" w:rsidRPr="000B7A3C" w:rsidRDefault="00F1727D" w:rsidP="00F1727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There are no serviceable components in the Xpress CM100 reader. Maintenance is limited to periodic cleaning of the unit to remove oils and dirt. </w:t>
      </w:r>
    </w:p>
    <w:p w:rsidR="00F1727D" w:rsidRPr="000B7A3C" w:rsidRDefault="00F1727D" w:rsidP="00F1727D">
      <w:pPr>
        <w:autoSpaceDE w:val="0"/>
        <w:autoSpaceDN w:val="0"/>
        <w:adjustRightInd w:val="0"/>
        <w:spacing w:line="333" w:lineRule="exact"/>
        <w:rPr>
          <w:rFonts w:ascii="Times New Roman" w:hAnsi="Times New Roman" w:cs="Times New Roman"/>
          <w:color w:val="000000"/>
          <w:sz w:val="24"/>
          <w:szCs w:val="24"/>
        </w:rPr>
      </w:pPr>
    </w:p>
    <w:p w:rsidR="00F1727D" w:rsidRPr="000B7A3C" w:rsidRDefault="00F1727D" w:rsidP="00F1727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To clean the unit, use a soft cloth moistened with warm water and a small amount of mild detergent. Disconnect or remove power from the unit and wipe the exterior with the moistened cloth. Caution should be used not to saturate the any area, which would permit liquid to enter the unit. Wipe the unit only enough to clean the surface oil and dirt.</w:t>
      </w: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0D3D0B" w:rsidRPr="000B7A3C" w:rsidRDefault="000D3D0B"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F1727D">
      <w:pPr>
        <w:autoSpaceDE w:val="0"/>
        <w:autoSpaceDN w:val="0"/>
        <w:adjustRightInd w:val="0"/>
        <w:spacing w:line="333" w:lineRule="exact"/>
        <w:rPr>
          <w:rFonts w:ascii="Times New Roman" w:hAnsi="Times New Roman" w:cs="Times New Roman"/>
          <w:b/>
          <w:bCs/>
          <w:color w:val="000000"/>
          <w:sz w:val="30"/>
          <w:szCs w:val="30"/>
        </w:rPr>
      </w:pPr>
    </w:p>
    <w:p w:rsidR="000D3D0B" w:rsidRPr="000B7A3C" w:rsidRDefault="000D3D0B" w:rsidP="00F1727D">
      <w:pPr>
        <w:autoSpaceDE w:val="0"/>
        <w:autoSpaceDN w:val="0"/>
        <w:adjustRightInd w:val="0"/>
        <w:spacing w:line="333" w:lineRule="exact"/>
        <w:rPr>
          <w:rFonts w:ascii="Times New Roman" w:hAnsi="Times New Roman" w:cs="Times New Roman"/>
          <w:b/>
          <w:bCs/>
          <w:color w:val="000000"/>
          <w:sz w:val="30"/>
          <w:szCs w:val="30"/>
        </w:rPr>
      </w:pPr>
    </w:p>
    <w:p w:rsidR="000D3D0B" w:rsidRPr="000B7A3C" w:rsidRDefault="000D3D0B" w:rsidP="00F1727D">
      <w:pPr>
        <w:autoSpaceDE w:val="0"/>
        <w:autoSpaceDN w:val="0"/>
        <w:adjustRightInd w:val="0"/>
        <w:spacing w:line="333" w:lineRule="exact"/>
        <w:rPr>
          <w:rFonts w:ascii="Times New Roman" w:hAnsi="Times New Roman" w:cs="Times New Roman"/>
          <w:b/>
          <w:bCs/>
          <w:color w:val="000000"/>
          <w:sz w:val="30"/>
          <w:szCs w:val="30"/>
        </w:rPr>
      </w:pPr>
    </w:p>
    <w:p w:rsidR="00F1727D" w:rsidRPr="000B7A3C" w:rsidRDefault="00F1727D" w:rsidP="00C67F33">
      <w:pPr>
        <w:pStyle w:val="Heading1"/>
        <w:rPr>
          <w:rFonts w:ascii="Times New Roman" w:hAnsi="Times New Roman" w:cs="Times New Roman"/>
        </w:rPr>
      </w:pPr>
      <w:bookmarkStart w:id="7" w:name="_Toc299545294"/>
      <w:r w:rsidRPr="000B7A3C">
        <w:rPr>
          <w:rFonts w:ascii="Times New Roman" w:hAnsi="Times New Roman" w:cs="Times New Roman"/>
        </w:rPr>
        <w:lastRenderedPageBreak/>
        <w:t>Appendix</w:t>
      </w:r>
      <w:r w:rsidR="000D3D0B" w:rsidRPr="000B7A3C">
        <w:rPr>
          <w:rFonts w:ascii="Times New Roman" w:hAnsi="Times New Roman" w:cs="Times New Roman"/>
        </w:rPr>
        <w:t xml:space="preserve"> A  </w:t>
      </w:r>
      <w:r w:rsidRPr="000B7A3C">
        <w:rPr>
          <w:rFonts w:ascii="Times New Roman" w:hAnsi="Times New Roman" w:cs="Times New Roman"/>
        </w:rPr>
        <w:t>Specification</w:t>
      </w:r>
      <w:r w:rsidR="004A76A8" w:rsidRPr="000B7A3C">
        <w:rPr>
          <w:rFonts w:ascii="Times New Roman" w:hAnsi="Times New Roman" w:cs="Times New Roman"/>
        </w:rPr>
        <w:t>s</w:t>
      </w:r>
      <w:bookmarkEnd w:id="7"/>
    </w:p>
    <w:p w:rsidR="00F1727D" w:rsidRPr="000B7A3C" w:rsidRDefault="00F1727D" w:rsidP="00F1727D">
      <w:pPr>
        <w:autoSpaceDE w:val="0"/>
        <w:autoSpaceDN w:val="0"/>
        <w:adjustRightInd w:val="0"/>
        <w:spacing w:line="333" w:lineRule="exact"/>
        <w:rPr>
          <w:rFonts w:ascii="Times New Roman" w:hAnsi="Times New Roman" w:cs="Times New Roman"/>
          <w:b/>
          <w:bCs/>
          <w:color w:val="000000"/>
          <w:sz w:val="30"/>
          <w:szCs w:val="30"/>
        </w:rPr>
      </w:pPr>
    </w:p>
    <w:p w:rsidR="00BA2ECD" w:rsidRPr="000B7A3C" w:rsidRDefault="00BA2ECD" w:rsidP="00BA2ECD">
      <w:pPr>
        <w:autoSpaceDE w:val="0"/>
        <w:autoSpaceDN w:val="0"/>
        <w:adjustRightInd w:val="0"/>
        <w:spacing w:line="306" w:lineRule="exact"/>
        <w:rPr>
          <w:rFonts w:ascii="Times New Roman" w:hAnsi="Times New Roman" w:cs="Times New Roman"/>
          <w:b/>
          <w:color w:val="000000"/>
          <w:sz w:val="24"/>
          <w:szCs w:val="24"/>
        </w:rPr>
      </w:pPr>
      <w:r w:rsidRPr="000B7A3C">
        <w:rPr>
          <w:rFonts w:ascii="Times New Roman" w:hAnsi="Times New Roman" w:cs="Times New Roman"/>
          <w:b/>
          <w:color w:val="000000"/>
          <w:sz w:val="24"/>
          <w:szCs w:val="24"/>
        </w:rPr>
        <w:t xml:space="preserve">Power Requirements </w:t>
      </w: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Power is supplied to the unit in the following manner: </w:t>
      </w:r>
    </w:p>
    <w:p w:rsidR="00BA2ECD" w:rsidRPr="000B7A3C" w:rsidRDefault="00BA2ECD" w:rsidP="00BA2ECD">
      <w:pPr>
        <w:autoSpaceDE w:val="0"/>
        <w:autoSpaceDN w:val="0"/>
        <w:adjustRightInd w:val="0"/>
        <w:spacing w:line="280" w:lineRule="exact"/>
        <w:ind w:firstLineChars="350" w:firstLine="840"/>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RS232C interface - A/C power adapter, 5VDC +/- 10% </w:t>
      </w:r>
    </w:p>
    <w:p w:rsidR="00BA2ECD" w:rsidRPr="000B7A3C" w:rsidRDefault="00BA2ECD" w:rsidP="00BA2ECD">
      <w:pPr>
        <w:autoSpaceDE w:val="0"/>
        <w:autoSpaceDN w:val="0"/>
        <w:adjustRightInd w:val="0"/>
        <w:spacing w:line="333" w:lineRule="exact"/>
        <w:ind w:firstLineChars="350" w:firstLine="840"/>
        <w:rPr>
          <w:rFonts w:ascii="Times New Roman" w:hAnsi="Times New Roman" w:cs="Times New Roman"/>
          <w:color w:val="000000"/>
          <w:sz w:val="24"/>
          <w:szCs w:val="24"/>
        </w:rPr>
      </w:pPr>
      <w:r w:rsidRPr="000B7A3C">
        <w:rPr>
          <w:rFonts w:ascii="Times New Roman" w:hAnsi="Times New Roman" w:cs="Times New Roman"/>
          <w:color w:val="000000"/>
          <w:sz w:val="24"/>
          <w:szCs w:val="24"/>
        </w:rPr>
        <w:t>USB interface – Hub supplied power is less than 350mA</w:t>
      </w: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p>
    <w:p w:rsidR="00BA2ECD" w:rsidRPr="000B7A3C" w:rsidRDefault="00BA2ECD" w:rsidP="00BA2ECD">
      <w:pPr>
        <w:autoSpaceDE w:val="0"/>
        <w:autoSpaceDN w:val="0"/>
        <w:adjustRightInd w:val="0"/>
        <w:spacing w:line="333" w:lineRule="exact"/>
        <w:rPr>
          <w:rFonts w:ascii="Times New Roman" w:hAnsi="Times New Roman" w:cs="Times New Roman"/>
          <w:b/>
          <w:color w:val="000000"/>
          <w:sz w:val="24"/>
          <w:szCs w:val="24"/>
        </w:rPr>
      </w:pPr>
      <w:r w:rsidRPr="000B7A3C">
        <w:rPr>
          <w:rFonts w:ascii="Times New Roman" w:hAnsi="Times New Roman" w:cs="Times New Roman"/>
          <w:b/>
          <w:color w:val="000000"/>
          <w:sz w:val="24"/>
          <w:szCs w:val="24"/>
        </w:rPr>
        <w:t>Operating Environment</w:t>
      </w: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Temperature Range</w:t>
      </w:r>
    </w:p>
    <w:p w:rsidR="00BA2ECD" w:rsidRPr="000B7A3C" w:rsidRDefault="00DB0E56" w:rsidP="00DB0E56">
      <w:pPr>
        <w:rPr>
          <w:rFonts w:ascii="Times New Roman" w:hAnsi="Times New Roman" w:cs="Times New Roman"/>
          <w:color w:val="000000"/>
          <w:sz w:val="24"/>
          <w:szCs w:val="24"/>
        </w:rPr>
      </w:pPr>
      <w:r>
        <w:rPr>
          <w:rFonts w:ascii="Times New Roman" w:hAnsi="Times New Roman" w:cs="Times New Roman"/>
          <w:color w:val="000000"/>
          <w:sz w:val="24"/>
          <w:szCs w:val="24"/>
        </w:rPr>
        <w:t>Operating:</w:t>
      </w:r>
      <w:r w:rsidR="00BA2ECD" w:rsidRPr="000B7A3C">
        <w:rPr>
          <w:rFonts w:ascii="Times New Roman" w:hAnsi="Times New Roman" w:cs="Times New Roman"/>
          <w:color w:val="000000"/>
          <w:sz w:val="24"/>
          <w:szCs w:val="24"/>
        </w:rPr>
        <w:t>-20 to 70</w:t>
      </w:r>
      <w:r w:rsidR="00BA2ECD" w:rsidRPr="000B7A3C">
        <w:rPr>
          <w:rFonts w:ascii="Times New Roman" w:hAnsi="Times New Roman" w:cs="Times New Roman"/>
          <w:color w:val="000000"/>
          <w:sz w:val="24"/>
          <w:szCs w:val="24"/>
        </w:rPr>
        <w:sym w:font="Symbol" w:char="F0B0"/>
      </w:r>
      <w:r w:rsidR="00BA2ECD" w:rsidRPr="000B7A3C">
        <w:rPr>
          <w:rFonts w:ascii="Times New Roman" w:hAnsi="Times New Roman" w:cs="Times New Roman"/>
          <w:color w:val="000000"/>
          <w:sz w:val="24"/>
          <w:szCs w:val="24"/>
        </w:rPr>
        <w:t xml:space="preserve"> C (-4 F to 158 F)</w:t>
      </w:r>
    </w:p>
    <w:p w:rsidR="00BA2ECD" w:rsidRPr="000B7A3C" w:rsidRDefault="00DB0E56" w:rsidP="00DB0E56">
      <w:pPr>
        <w:rPr>
          <w:rFonts w:ascii="Times New Roman" w:hAnsi="Times New Roman" w:cs="Times New Roman"/>
          <w:color w:val="000000"/>
          <w:sz w:val="24"/>
          <w:szCs w:val="24"/>
        </w:rPr>
      </w:pPr>
      <w:r>
        <w:rPr>
          <w:rFonts w:ascii="Times New Roman" w:hAnsi="Times New Roman" w:cs="Times New Roman"/>
          <w:color w:val="000000"/>
          <w:sz w:val="24"/>
          <w:szCs w:val="24"/>
        </w:rPr>
        <w:t>Storage:</w:t>
      </w:r>
      <w:r>
        <w:rPr>
          <w:rFonts w:ascii="Times New Roman" w:hAnsi="Times New Roman" w:cs="Times New Roman"/>
          <w:color w:val="000000"/>
          <w:sz w:val="24"/>
          <w:szCs w:val="24"/>
        </w:rPr>
        <w:tab/>
      </w:r>
      <w:r w:rsidR="00BA2ECD" w:rsidRPr="000B7A3C">
        <w:rPr>
          <w:rFonts w:ascii="Times New Roman" w:hAnsi="Times New Roman" w:cs="Times New Roman"/>
          <w:color w:val="000000"/>
          <w:sz w:val="24"/>
          <w:szCs w:val="24"/>
        </w:rPr>
        <w:t>-40 to 80</w:t>
      </w:r>
      <w:r w:rsidR="00BA2ECD" w:rsidRPr="000B7A3C">
        <w:rPr>
          <w:rFonts w:ascii="Times New Roman" w:hAnsi="Times New Roman" w:cs="Times New Roman"/>
          <w:color w:val="000000"/>
          <w:sz w:val="24"/>
          <w:szCs w:val="24"/>
        </w:rPr>
        <w:sym w:font="Symbol" w:char="F0B0"/>
      </w:r>
      <w:r w:rsidR="00BA2ECD" w:rsidRPr="000B7A3C">
        <w:rPr>
          <w:rFonts w:ascii="Times New Roman" w:hAnsi="Times New Roman" w:cs="Times New Roman"/>
          <w:color w:val="000000"/>
          <w:sz w:val="24"/>
          <w:szCs w:val="24"/>
        </w:rPr>
        <w:t xml:space="preserve"> C (-40 F to 176 F)</w:t>
      </w: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p>
    <w:p w:rsidR="00BA2ECD" w:rsidRPr="000B7A3C" w:rsidRDefault="00DB0E56" w:rsidP="00DB0E56">
      <w:pPr>
        <w:rPr>
          <w:rFonts w:ascii="Times New Roman" w:hAnsi="Times New Roman" w:cs="Times New Roman"/>
          <w:color w:val="000000"/>
          <w:sz w:val="24"/>
          <w:szCs w:val="24"/>
        </w:rPr>
      </w:pPr>
      <w:r>
        <w:rPr>
          <w:rFonts w:ascii="Times New Roman" w:hAnsi="Times New Roman" w:cs="Times New Roman"/>
          <w:color w:val="000000"/>
          <w:sz w:val="24"/>
          <w:szCs w:val="24"/>
        </w:rPr>
        <w:t>Relative Humidity Range</w:t>
      </w:r>
      <w:r w:rsidR="00BA2ECD" w:rsidRPr="000B7A3C">
        <w:rPr>
          <w:rFonts w:ascii="Times New Roman" w:hAnsi="Times New Roman" w:cs="Times New Roman"/>
          <w:color w:val="000000"/>
          <w:sz w:val="24"/>
          <w:szCs w:val="24"/>
        </w:rPr>
        <w:t>: 10% to 95 % non-condensing</w:t>
      </w: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p>
    <w:p w:rsidR="00BA2ECD" w:rsidRPr="000B7A3C" w:rsidRDefault="00BA2ECD" w:rsidP="00BA2ECD">
      <w:pPr>
        <w:autoSpaceDE w:val="0"/>
        <w:autoSpaceDN w:val="0"/>
        <w:adjustRightInd w:val="0"/>
        <w:spacing w:line="333" w:lineRule="exact"/>
        <w:rPr>
          <w:rFonts w:ascii="Times New Roman" w:hAnsi="Times New Roman" w:cs="Times New Roman"/>
          <w:b/>
          <w:color w:val="000000"/>
          <w:sz w:val="24"/>
          <w:szCs w:val="24"/>
        </w:rPr>
      </w:pPr>
      <w:r w:rsidRPr="000B7A3C">
        <w:rPr>
          <w:rFonts w:ascii="Times New Roman" w:hAnsi="Times New Roman" w:cs="Times New Roman"/>
          <w:b/>
          <w:color w:val="000000"/>
          <w:sz w:val="24"/>
          <w:szCs w:val="24"/>
        </w:rPr>
        <w:t>Mechanical</w:t>
      </w: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Dimensions:  94.2mm(W)x75.2mm(H)x15</w:t>
      </w:r>
      <w:r w:rsidR="00DB0E56">
        <w:rPr>
          <w:rFonts w:ascii="Times New Roman" w:hAnsi="Times New Roman" w:cs="Times New Roman"/>
          <w:color w:val="000000"/>
          <w:sz w:val="24"/>
          <w:szCs w:val="24"/>
        </w:rPr>
        <w:t>mm</w:t>
      </w:r>
      <w:r w:rsidRPr="000B7A3C">
        <w:rPr>
          <w:rFonts w:ascii="Times New Roman" w:hAnsi="Times New Roman" w:cs="Times New Roman"/>
          <w:color w:val="000000"/>
          <w:sz w:val="24"/>
          <w:szCs w:val="24"/>
        </w:rPr>
        <w:t>(D)</w:t>
      </w: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p>
    <w:p w:rsidR="00BA2ECD" w:rsidRPr="000B7A3C" w:rsidRDefault="00BA2ECD" w:rsidP="00BA2ECD">
      <w:pPr>
        <w:autoSpaceDE w:val="0"/>
        <w:autoSpaceDN w:val="0"/>
        <w:adjustRightInd w:val="0"/>
        <w:spacing w:line="266"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Front Overlay:</w:t>
      </w:r>
    </w:p>
    <w:p w:rsidR="00BA2ECD" w:rsidRPr="000B7A3C" w:rsidRDefault="00BA2ECD" w:rsidP="00DB0E56">
      <w:pPr>
        <w:autoSpaceDE w:val="0"/>
        <w:autoSpaceDN w:val="0"/>
        <w:adjustRightInd w:val="0"/>
        <w:spacing w:line="266"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Printed Mylar with Contactless Symbol, Card Association Logos, &amp; Brand</w:t>
      </w: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Mounting: unit can be mounted to Kiosk (Flush or on the surface) by using three plastic screws attached with it.</w:t>
      </w: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p>
    <w:p w:rsidR="00BA2ECD" w:rsidRPr="000B7A3C" w:rsidRDefault="00BA2ECD" w:rsidP="00BA2ECD">
      <w:pPr>
        <w:autoSpaceDE w:val="0"/>
        <w:autoSpaceDN w:val="0"/>
        <w:adjustRightInd w:val="0"/>
        <w:spacing w:line="306" w:lineRule="exact"/>
        <w:rPr>
          <w:rFonts w:ascii="Times New Roman" w:hAnsi="Times New Roman" w:cs="Times New Roman"/>
          <w:b/>
          <w:color w:val="000000"/>
          <w:sz w:val="24"/>
          <w:szCs w:val="24"/>
        </w:rPr>
      </w:pPr>
      <w:r w:rsidRPr="000B7A3C">
        <w:rPr>
          <w:rFonts w:ascii="Times New Roman" w:hAnsi="Times New Roman" w:cs="Times New Roman"/>
          <w:b/>
          <w:color w:val="000000"/>
          <w:sz w:val="24"/>
          <w:szCs w:val="24"/>
        </w:rPr>
        <w:t xml:space="preserve">Reliability </w:t>
      </w: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Electrostatic Discharge (ESD) </w:t>
      </w:r>
    </w:p>
    <w:p w:rsidR="00BA2ECD" w:rsidRPr="000B7A3C" w:rsidRDefault="00BA2ECD" w:rsidP="00BA2ECD">
      <w:pPr>
        <w:autoSpaceDE w:val="0"/>
        <w:autoSpaceDN w:val="0"/>
        <w:adjustRightInd w:val="0"/>
        <w:spacing w:line="280" w:lineRule="exact"/>
        <w:ind w:leftChars="285" w:left="598"/>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Units will withstand minimum 8KV direct contact and 12KV electrostatic air discharge without resetting. </w:t>
      </w:r>
    </w:p>
    <w:p w:rsidR="00BA2ECD" w:rsidRPr="000B7A3C" w:rsidRDefault="00BA2ECD" w:rsidP="00BA2ECD">
      <w:pPr>
        <w:autoSpaceDE w:val="0"/>
        <w:autoSpaceDN w:val="0"/>
        <w:adjustRightInd w:val="0"/>
        <w:spacing w:line="213" w:lineRule="exact"/>
        <w:ind w:left="1133"/>
        <w:rPr>
          <w:rFonts w:ascii="Times New Roman" w:hAnsi="Times New Roman" w:cs="Times New Roman"/>
          <w:color w:val="000000"/>
          <w:sz w:val="24"/>
          <w:szCs w:val="24"/>
        </w:rPr>
      </w:pP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Drop Test: </w:t>
      </w:r>
    </w:p>
    <w:p w:rsidR="00BA2ECD" w:rsidRPr="000B7A3C" w:rsidRDefault="00BA2ECD" w:rsidP="00BA2ECD">
      <w:pPr>
        <w:autoSpaceDE w:val="0"/>
        <w:autoSpaceDN w:val="0"/>
        <w:adjustRightInd w:val="0"/>
        <w:spacing w:line="280" w:lineRule="exact"/>
        <w:ind w:firstLineChars="250" w:firstLine="600"/>
        <w:rPr>
          <w:rFonts w:ascii="Times New Roman" w:hAnsi="Times New Roman" w:cs="Times New Roman"/>
          <w:color w:val="000000"/>
          <w:sz w:val="24"/>
          <w:szCs w:val="24"/>
        </w:rPr>
      </w:pPr>
      <w:r w:rsidRPr="000B7A3C">
        <w:rPr>
          <w:rFonts w:ascii="Times New Roman" w:hAnsi="Times New Roman" w:cs="Times New Roman"/>
          <w:color w:val="000000"/>
          <w:sz w:val="24"/>
          <w:szCs w:val="24"/>
        </w:rPr>
        <w:t>Withstands 3 ft drop to c</w:t>
      </w:r>
      <w:r w:rsidR="00482CF9" w:rsidRPr="000B7A3C">
        <w:rPr>
          <w:rFonts w:ascii="Times New Roman" w:hAnsi="Times New Roman" w:cs="Times New Roman"/>
          <w:color w:val="000000"/>
          <w:sz w:val="24"/>
          <w:szCs w:val="24"/>
        </w:rPr>
        <w:t>oncrete, 6 surfaces &amp; 4 corners</w:t>
      </w:r>
    </w:p>
    <w:p w:rsidR="00BA2ECD" w:rsidRPr="000B7A3C" w:rsidRDefault="00BA2ECD" w:rsidP="00BA2ECD">
      <w:pPr>
        <w:autoSpaceDE w:val="0"/>
        <w:autoSpaceDN w:val="0"/>
        <w:adjustRightInd w:val="0"/>
        <w:spacing w:line="280" w:lineRule="exact"/>
        <w:ind w:firstLineChars="250" w:firstLine="600"/>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No functional damage </w:t>
      </w:r>
    </w:p>
    <w:p w:rsidR="00BA2ECD" w:rsidRPr="000B7A3C" w:rsidRDefault="00BA2ECD" w:rsidP="00BA2ECD">
      <w:pPr>
        <w:autoSpaceDE w:val="0"/>
        <w:autoSpaceDN w:val="0"/>
        <w:adjustRightInd w:val="0"/>
        <w:spacing w:line="213" w:lineRule="exact"/>
        <w:ind w:left="1133"/>
        <w:rPr>
          <w:rFonts w:ascii="Times New Roman" w:hAnsi="Times New Roman" w:cs="Times New Roman"/>
          <w:color w:val="000000"/>
          <w:sz w:val="24"/>
          <w:szCs w:val="24"/>
        </w:rPr>
      </w:pP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Minimum calculated MTBF:  </w:t>
      </w:r>
    </w:p>
    <w:p w:rsidR="00BA2ECD" w:rsidRPr="000B7A3C" w:rsidRDefault="00BA2ECD" w:rsidP="00BA2ECD">
      <w:pPr>
        <w:autoSpaceDE w:val="0"/>
        <w:autoSpaceDN w:val="0"/>
        <w:adjustRightInd w:val="0"/>
        <w:spacing w:line="293" w:lineRule="exact"/>
        <w:ind w:firstLineChars="250" w:firstLine="600"/>
        <w:rPr>
          <w:rFonts w:ascii="Times New Roman" w:hAnsi="Times New Roman" w:cs="Times New Roman"/>
          <w:color w:val="000000"/>
          <w:sz w:val="24"/>
          <w:szCs w:val="24"/>
        </w:rPr>
      </w:pPr>
      <w:r w:rsidRPr="000B7A3C">
        <w:rPr>
          <w:rFonts w:ascii="Times New Roman" w:hAnsi="Times New Roman" w:cs="Times New Roman"/>
          <w:color w:val="000000"/>
          <w:sz w:val="24"/>
          <w:szCs w:val="24"/>
        </w:rPr>
        <w:t>200,000 power on hours at</w:t>
      </w:r>
      <w:r w:rsidR="00482CF9" w:rsidRPr="000B7A3C">
        <w:rPr>
          <w:rFonts w:ascii="Times New Roman" w:hAnsi="Times New Roman" w:cs="Times New Roman"/>
          <w:color w:val="000000"/>
          <w:sz w:val="24"/>
          <w:szCs w:val="24"/>
        </w:rPr>
        <w:t xml:space="preserve"> 20</w:t>
      </w:r>
      <w:r w:rsidR="00DB0E56">
        <w:rPr>
          <w:rFonts w:ascii="Times New Roman" w:hAnsi="Times New Roman" w:cs="Times New Roman"/>
          <w:color w:val="000000"/>
          <w:sz w:val="24"/>
          <w:szCs w:val="24"/>
        </w:rPr>
        <w:t xml:space="preserve"> </w:t>
      </w:r>
      <w:r w:rsidR="00DB0E56">
        <w:rPr>
          <w:rStyle w:val="st"/>
        </w:rPr>
        <w:t>°</w:t>
      </w:r>
      <w:r w:rsidR="00482CF9" w:rsidRPr="000B7A3C">
        <w:rPr>
          <w:rFonts w:ascii="Times New Roman" w:hAnsi="Times New Roman" w:cs="Times New Roman"/>
          <w:color w:val="000000"/>
          <w:sz w:val="24"/>
          <w:szCs w:val="24"/>
        </w:rPr>
        <w:t>C</w:t>
      </w:r>
    </w:p>
    <w:p w:rsidR="00BA2ECD" w:rsidRPr="000B7A3C" w:rsidRDefault="00BA2ECD" w:rsidP="00BA2ECD">
      <w:pPr>
        <w:autoSpaceDE w:val="0"/>
        <w:autoSpaceDN w:val="0"/>
        <w:adjustRightInd w:val="0"/>
        <w:spacing w:line="213" w:lineRule="exact"/>
        <w:ind w:left="1133"/>
        <w:rPr>
          <w:rFonts w:ascii="Times New Roman" w:hAnsi="Times New Roman" w:cs="Times New Roman"/>
          <w:color w:val="000000"/>
          <w:sz w:val="24"/>
          <w:szCs w:val="24"/>
        </w:rPr>
      </w:pPr>
    </w:p>
    <w:p w:rsidR="00BA2ECD" w:rsidRPr="000B7A3C" w:rsidRDefault="00BA2ECD" w:rsidP="00BA2ECD">
      <w:pPr>
        <w:autoSpaceDE w:val="0"/>
        <w:autoSpaceDN w:val="0"/>
        <w:adjustRightInd w:val="0"/>
        <w:spacing w:line="333" w:lineRule="exact"/>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Electromagnetic Interference (EMI) </w:t>
      </w:r>
    </w:p>
    <w:p w:rsidR="00BA2ECD" w:rsidRPr="000B7A3C" w:rsidRDefault="00BA2ECD" w:rsidP="00BA2ECD">
      <w:pPr>
        <w:autoSpaceDE w:val="0"/>
        <w:autoSpaceDN w:val="0"/>
        <w:adjustRightInd w:val="0"/>
        <w:spacing w:line="280" w:lineRule="exact"/>
        <w:ind w:firstLineChars="250" w:firstLine="600"/>
        <w:rPr>
          <w:rFonts w:ascii="Times New Roman" w:hAnsi="Times New Roman" w:cs="Times New Roman"/>
          <w:color w:val="000000"/>
          <w:sz w:val="24"/>
          <w:szCs w:val="24"/>
        </w:rPr>
      </w:pPr>
      <w:r w:rsidRPr="000B7A3C">
        <w:rPr>
          <w:rFonts w:ascii="Times New Roman" w:hAnsi="Times New Roman" w:cs="Times New Roman"/>
          <w:color w:val="000000"/>
          <w:sz w:val="24"/>
          <w:szCs w:val="24"/>
        </w:rPr>
        <w:t xml:space="preserve">FCC part 15 Class B </w:t>
      </w:r>
    </w:p>
    <w:p w:rsidR="00BA2ECD" w:rsidRPr="000B7A3C" w:rsidRDefault="00BA2ECD" w:rsidP="00BA2ECD">
      <w:pPr>
        <w:autoSpaceDE w:val="0"/>
        <w:autoSpaceDN w:val="0"/>
        <w:adjustRightInd w:val="0"/>
        <w:spacing w:line="333" w:lineRule="exact"/>
        <w:ind w:firstLineChars="250" w:firstLine="600"/>
        <w:rPr>
          <w:rFonts w:ascii="Times New Roman" w:hAnsi="Times New Roman" w:cs="Times New Roman"/>
          <w:color w:val="000000"/>
          <w:sz w:val="24"/>
          <w:szCs w:val="24"/>
        </w:rPr>
      </w:pPr>
      <w:r w:rsidRPr="000B7A3C">
        <w:rPr>
          <w:rFonts w:ascii="Times New Roman" w:hAnsi="Times New Roman" w:cs="Times New Roman"/>
          <w:color w:val="000000"/>
          <w:sz w:val="24"/>
          <w:szCs w:val="24"/>
        </w:rPr>
        <w:t>CISPRA B</w:t>
      </w:r>
    </w:p>
    <w:p w:rsidR="00F1727D" w:rsidRPr="000B7A3C" w:rsidRDefault="00F1727D" w:rsidP="00BA2ECD">
      <w:pPr>
        <w:autoSpaceDE w:val="0"/>
        <w:autoSpaceDN w:val="0"/>
        <w:adjustRightInd w:val="0"/>
        <w:spacing w:line="306" w:lineRule="exact"/>
        <w:rPr>
          <w:rFonts w:ascii="Times New Roman" w:hAnsi="Times New Roman" w:cs="Times New Roman"/>
          <w:color w:val="000000"/>
          <w:sz w:val="24"/>
          <w:szCs w:val="24"/>
        </w:rPr>
      </w:pPr>
    </w:p>
    <w:sectPr w:rsidR="00F1727D" w:rsidRPr="000B7A3C" w:rsidSect="004F6D38">
      <w:headerReference w:type="default"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5F5" w:rsidRDefault="002455F5" w:rsidP="004F6D38">
      <w:r>
        <w:separator/>
      </w:r>
    </w:p>
  </w:endnote>
  <w:endnote w:type="continuationSeparator" w:id="1">
    <w:p w:rsidR="002455F5" w:rsidRDefault="002455F5" w:rsidP="004F6D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38" w:rsidRPr="00F8201B" w:rsidRDefault="004F6D38">
    <w:pPr>
      <w:pStyle w:val="Footer"/>
      <w:rPr>
        <w:rFonts w:ascii="Times New Roman" w:hAnsi="Times New Roman" w:cs="Times New Roman"/>
        <w:b/>
        <w:bCs/>
        <w:color w:val="000000"/>
        <w:sz w:val="22"/>
        <w:szCs w:val="22"/>
      </w:rPr>
    </w:pPr>
    <w:r w:rsidRPr="00F8201B">
      <w:rPr>
        <w:rFonts w:ascii="Times New Roman" w:hAnsi="Times New Roman" w:cs="Times New Roman"/>
        <w:b/>
        <w:bCs/>
        <w:color w:val="000000"/>
        <w:sz w:val="22"/>
        <w:szCs w:val="22"/>
      </w:rPr>
      <w:t>Copyright © 20</w:t>
    </w:r>
    <w:r w:rsidR="00F8201B" w:rsidRPr="00F8201B">
      <w:rPr>
        <w:rFonts w:ascii="Times New Roman" w:hAnsi="Times New Roman" w:cs="Times New Roman"/>
        <w:b/>
        <w:bCs/>
        <w:color w:val="000000"/>
        <w:sz w:val="22"/>
        <w:szCs w:val="22"/>
      </w:rPr>
      <w:t>11</w:t>
    </w:r>
    <w:r w:rsidRPr="00F8201B">
      <w:rPr>
        <w:rFonts w:ascii="Times New Roman" w:hAnsi="Times New Roman" w:cs="Times New Roman"/>
        <w:b/>
        <w:bCs/>
        <w:color w:val="000000"/>
        <w:sz w:val="22"/>
        <w:szCs w:val="22"/>
      </w:rPr>
      <w:t>, International Technologies &amp; Systems Corp. All rights reserved.</w:t>
    </w:r>
  </w:p>
  <w:p w:rsidR="00F8201B" w:rsidRPr="00F8201B" w:rsidRDefault="00F8201B" w:rsidP="00F8201B">
    <w:pPr>
      <w:pStyle w:val="Footer"/>
      <w:jc w:val="center"/>
      <w:rPr>
        <w:rFonts w:ascii="Times New Roman" w:hAnsi="Times New Roman" w:cs="Times New Roman"/>
        <w:sz w:val="22"/>
        <w:szCs w:val="22"/>
      </w:rPr>
    </w:pPr>
    <w:r w:rsidRPr="00F8201B">
      <w:rPr>
        <w:rFonts w:ascii="Times New Roman" w:hAnsi="Times New Roman" w:cs="Times New Roman"/>
        <w:sz w:val="22"/>
        <w:szCs w:val="22"/>
      </w:rPr>
      <w:fldChar w:fldCharType="begin"/>
    </w:r>
    <w:r w:rsidRPr="00F8201B">
      <w:rPr>
        <w:rFonts w:ascii="Times New Roman" w:hAnsi="Times New Roman" w:cs="Times New Roman"/>
        <w:sz w:val="22"/>
        <w:szCs w:val="22"/>
      </w:rPr>
      <w:instrText xml:space="preserve"> PAGE   \* MERGEFORMAT </w:instrText>
    </w:r>
    <w:r w:rsidRPr="00F8201B">
      <w:rPr>
        <w:rFonts w:ascii="Times New Roman" w:hAnsi="Times New Roman" w:cs="Times New Roman"/>
        <w:sz w:val="22"/>
        <w:szCs w:val="22"/>
      </w:rPr>
      <w:fldChar w:fldCharType="separate"/>
    </w:r>
    <w:r w:rsidR="00234309">
      <w:rPr>
        <w:rFonts w:ascii="Times New Roman" w:hAnsi="Times New Roman" w:cs="Times New Roman"/>
        <w:noProof/>
        <w:sz w:val="22"/>
        <w:szCs w:val="22"/>
      </w:rPr>
      <w:t>10</w:t>
    </w:r>
    <w:r w:rsidRPr="00F8201B">
      <w:rPr>
        <w:rFonts w:ascii="Times New Roman" w:hAnsi="Times New Roman" w:cs="Times New Roman"/>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38" w:rsidRPr="006F4796" w:rsidRDefault="00234309">
    <w:pPr>
      <w:pStyle w:val="Footer"/>
      <w:rPr>
        <w:rFonts w:ascii="Times New Roman" w:hAnsi="Times New Roman" w:cs="Times New Roman"/>
        <w:sz w:val="21"/>
        <w:szCs w:val="21"/>
      </w:rPr>
    </w:pPr>
    <w:r>
      <w:rPr>
        <w:rFonts w:ascii="Times New Roman" w:hAnsi="Times New Roman" w:cs="Times New Roman"/>
        <w:b/>
        <w:bCs/>
        <w:color w:val="000000"/>
        <w:sz w:val="21"/>
        <w:szCs w:val="21"/>
      </w:rPr>
      <w:t>Copyright © 2011</w:t>
    </w:r>
    <w:r w:rsidR="004F6D38" w:rsidRPr="006F4796">
      <w:rPr>
        <w:rFonts w:ascii="Times New Roman" w:hAnsi="Times New Roman" w:cs="Times New Roman"/>
        <w:b/>
        <w:bCs/>
        <w:color w:val="000000"/>
        <w:sz w:val="21"/>
        <w:szCs w:val="21"/>
      </w:rPr>
      <w:t>, International Technologies &amp; Systems Corp.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5F5" w:rsidRDefault="002455F5" w:rsidP="004F6D38">
      <w:r>
        <w:separator/>
      </w:r>
    </w:p>
  </w:footnote>
  <w:footnote w:type="continuationSeparator" w:id="1">
    <w:p w:rsidR="002455F5" w:rsidRDefault="002455F5" w:rsidP="004F6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38" w:rsidRDefault="007E5F25" w:rsidP="00806216">
    <w:pPr>
      <w:pStyle w:val="Header"/>
      <w:pBdr>
        <w:bottom w:val="single" w:sz="6" w:space="0" w:color="auto"/>
      </w:pBdr>
    </w:pPr>
    <w:r>
      <w:rPr>
        <w:noProof/>
      </w:rPr>
      <w:pict>
        <v:shapetype id="_x0000_t202" coordsize="21600,21600" o:spt="202" path="m,l,21600r21600,l21600,xe">
          <v:stroke joinstyle="miter"/>
          <v:path gradientshapeok="t" o:connecttype="rect"/>
        </v:shapetype>
        <v:shape id="_x0000_s17410" type="#_x0000_t202" style="position:absolute;left:0;text-align:left;margin-left:-.75pt;margin-top:-15.55pt;width:423pt;height:27pt;z-index:251660288" fillcolor="silver">
          <v:fill opacity=".5"/>
          <v:textbox style="mso-next-textbox:#_x0000_s17410">
            <w:txbxContent>
              <w:p w:rsidR="007E5F25" w:rsidRPr="007E5F25" w:rsidRDefault="007E5F25" w:rsidP="007E5F25">
                <w:pPr>
                  <w:jc w:val="center"/>
                  <w:rPr>
                    <w:rFonts w:ascii="Times New Roman" w:hAnsi="Times New Roman" w:cs="Times New Roman"/>
                    <w:b/>
                    <w:sz w:val="28"/>
                    <w:szCs w:val="28"/>
                  </w:rPr>
                </w:pPr>
                <w:r w:rsidRPr="007E5F25">
                  <w:rPr>
                    <w:rFonts w:ascii="Times New Roman" w:hAnsi="Times New Roman" w:cs="Times New Roman"/>
                    <w:b/>
                    <w:sz w:val="28"/>
                    <w:szCs w:val="28"/>
                  </w:rPr>
                  <w:t>IDTECH Xpress CM100 User Manual</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25" w:rsidRDefault="007E5F25">
    <w:pPr>
      <w:pStyle w:val="Header"/>
    </w:pPr>
    <w:r>
      <w:rPr>
        <w:noProof/>
      </w:rPr>
      <w:drawing>
        <wp:anchor distT="0" distB="0" distL="114300" distR="114300" simplePos="0" relativeHeight="251659264" behindDoc="0" locked="0" layoutInCell="1" allowOverlap="1">
          <wp:simplePos x="0" y="0"/>
          <wp:positionH relativeFrom="column">
            <wp:posOffset>1104900</wp:posOffset>
          </wp:positionH>
          <wp:positionV relativeFrom="paragraph">
            <wp:posOffset>126365</wp:posOffset>
          </wp:positionV>
          <wp:extent cx="3562350" cy="101917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62350" cy="1019175"/>
                  </a:xfrm>
                  <a:prstGeom prst="rect">
                    <a:avLst/>
                  </a:prstGeom>
                  <a:noFill/>
                </pic:spPr>
              </pic:pic>
            </a:graphicData>
          </a:graphic>
        </wp:anchor>
      </w:drawing>
    </w:r>
  </w:p>
  <w:p w:rsidR="007E5F25" w:rsidRDefault="007E5F25">
    <w:pPr>
      <w:pStyle w:val="Header"/>
    </w:pPr>
  </w:p>
  <w:p w:rsidR="007E5F25" w:rsidRDefault="007E5F25">
    <w:pPr>
      <w:pStyle w:val="Header"/>
    </w:pPr>
  </w:p>
  <w:p w:rsidR="007E5F25" w:rsidRDefault="007E5F25">
    <w:pPr>
      <w:pStyle w:val="Header"/>
    </w:pPr>
  </w:p>
  <w:p w:rsidR="007E5F25" w:rsidRDefault="007E5F25">
    <w:pPr>
      <w:pStyle w:val="Header"/>
    </w:pPr>
  </w:p>
  <w:p w:rsidR="007E5F25" w:rsidRDefault="007E5F25">
    <w:pPr>
      <w:pStyle w:val="Header"/>
    </w:pPr>
  </w:p>
  <w:p w:rsidR="007E5F25" w:rsidRDefault="007E5F25">
    <w:pPr>
      <w:pStyle w:val="Header"/>
    </w:pPr>
  </w:p>
  <w:p w:rsidR="007E5F25" w:rsidRDefault="007E5F25">
    <w:pPr>
      <w:pStyle w:val="Header"/>
    </w:pPr>
  </w:p>
  <w:p w:rsidR="007E5F25" w:rsidRDefault="007E5F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C64"/>
    <w:multiLevelType w:val="hybridMultilevel"/>
    <w:tmpl w:val="7B109F04"/>
    <w:lvl w:ilvl="0" w:tplc="E71A7EF2">
      <w:start w:val="1"/>
      <w:numFmt w:val="decimal"/>
      <w:lvlText w:val="%1."/>
      <w:lvlJc w:val="left"/>
      <w:pPr>
        <w:ind w:left="720" w:hanging="72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331026"/>
    <w:multiLevelType w:val="hybridMultilevel"/>
    <w:tmpl w:val="7AD22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C23251"/>
    <w:multiLevelType w:val="hybridMultilevel"/>
    <w:tmpl w:val="F5067C60"/>
    <w:lvl w:ilvl="0" w:tplc="FE70A8A0">
      <w:start w:val="1"/>
      <w:numFmt w:val="decimal"/>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616339"/>
    <w:multiLevelType w:val="hybridMultilevel"/>
    <w:tmpl w:val="7FFECF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7936989"/>
    <w:multiLevelType w:val="hybridMultilevel"/>
    <w:tmpl w:val="DB0882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1165491"/>
    <w:multiLevelType w:val="hybridMultilevel"/>
    <w:tmpl w:val="B8261596"/>
    <w:lvl w:ilvl="0" w:tplc="5E8697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255E63"/>
    <w:multiLevelType w:val="hybridMultilevel"/>
    <w:tmpl w:val="E32A5A0E"/>
    <w:lvl w:ilvl="0" w:tplc="A6FCC37C">
      <w:start w:val="1"/>
      <w:numFmt w:val="decimal"/>
      <w:lvlText w:val="%1．"/>
      <w:lvlJc w:val="left"/>
      <w:pPr>
        <w:ind w:left="720" w:hanging="72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o:shapelayout v:ext="edit">
      <o:idmap v:ext="edit" data="17"/>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D38"/>
    <w:rsid w:val="00001A31"/>
    <w:rsid w:val="00001C5F"/>
    <w:rsid w:val="00006422"/>
    <w:rsid w:val="000143D8"/>
    <w:rsid w:val="000514BD"/>
    <w:rsid w:val="00052721"/>
    <w:rsid w:val="00055E28"/>
    <w:rsid w:val="00071321"/>
    <w:rsid w:val="00086203"/>
    <w:rsid w:val="000933DA"/>
    <w:rsid w:val="000B7A3C"/>
    <w:rsid w:val="000C2A75"/>
    <w:rsid w:val="000C4866"/>
    <w:rsid w:val="000C4B95"/>
    <w:rsid w:val="000C7853"/>
    <w:rsid w:val="000D3D0B"/>
    <w:rsid w:val="000F1611"/>
    <w:rsid w:val="00115487"/>
    <w:rsid w:val="0015532F"/>
    <w:rsid w:val="00162A36"/>
    <w:rsid w:val="00171FB7"/>
    <w:rsid w:val="00182769"/>
    <w:rsid w:val="001B1196"/>
    <w:rsid w:val="001C0292"/>
    <w:rsid w:val="001D7C20"/>
    <w:rsid w:val="001F1BE1"/>
    <w:rsid w:val="001F49D1"/>
    <w:rsid w:val="00200D3C"/>
    <w:rsid w:val="00202691"/>
    <w:rsid w:val="00212AEF"/>
    <w:rsid w:val="00223B08"/>
    <w:rsid w:val="00234309"/>
    <w:rsid w:val="002455F5"/>
    <w:rsid w:val="00274FC5"/>
    <w:rsid w:val="0029042F"/>
    <w:rsid w:val="002A0BC3"/>
    <w:rsid w:val="002A6508"/>
    <w:rsid w:val="002E136A"/>
    <w:rsid w:val="002F13D9"/>
    <w:rsid w:val="00302A4C"/>
    <w:rsid w:val="00305206"/>
    <w:rsid w:val="0031026C"/>
    <w:rsid w:val="0033062D"/>
    <w:rsid w:val="00345F5E"/>
    <w:rsid w:val="00353665"/>
    <w:rsid w:val="00367A34"/>
    <w:rsid w:val="00376DDF"/>
    <w:rsid w:val="00381BC0"/>
    <w:rsid w:val="003857DD"/>
    <w:rsid w:val="00390E79"/>
    <w:rsid w:val="00394506"/>
    <w:rsid w:val="003C041D"/>
    <w:rsid w:val="003C5B0B"/>
    <w:rsid w:val="003C78C7"/>
    <w:rsid w:val="003E24CC"/>
    <w:rsid w:val="003E65DA"/>
    <w:rsid w:val="003E7FDB"/>
    <w:rsid w:val="003F4AB4"/>
    <w:rsid w:val="00404506"/>
    <w:rsid w:val="00425125"/>
    <w:rsid w:val="00437771"/>
    <w:rsid w:val="004513BD"/>
    <w:rsid w:val="00461391"/>
    <w:rsid w:val="00482CF9"/>
    <w:rsid w:val="00487B79"/>
    <w:rsid w:val="004A76A8"/>
    <w:rsid w:val="004B0616"/>
    <w:rsid w:val="004B2BC2"/>
    <w:rsid w:val="004C0BB4"/>
    <w:rsid w:val="004C494B"/>
    <w:rsid w:val="004E41C1"/>
    <w:rsid w:val="004F2C0F"/>
    <w:rsid w:val="004F6D38"/>
    <w:rsid w:val="00520D61"/>
    <w:rsid w:val="00541584"/>
    <w:rsid w:val="00553826"/>
    <w:rsid w:val="00570410"/>
    <w:rsid w:val="005B5493"/>
    <w:rsid w:val="005D4785"/>
    <w:rsid w:val="005D6462"/>
    <w:rsid w:val="005E6999"/>
    <w:rsid w:val="00611AD7"/>
    <w:rsid w:val="006144A2"/>
    <w:rsid w:val="00614D34"/>
    <w:rsid w:val="00620EFA"/>
    <w:rsid w:val="00637BCA"/>
    <w:rsid w:val="00680214"/>
    <w:rsid w:val="006B3E6E"/>
    <w:rsid w:val="006B7628"/>
    <w:rsid w:val="006C0CAE"/>
    <w:rsid w:val="006C1BF1"/>
    <w:rsid w:val="006C2E49"/>
    <w:rsid w:val="006E3FA8"/>
    <w:rsid w:val="006F1BB7"/>
    <w:rsid w:val="006F4796"/>
    <w:rsid w:val="00711998"/>
    <w:rsid w:val="00724AB5"/>
    <w:rsid w:val="00742F2B"/>
    <w:rsid w:val="00745F21"/>
    <w:rsid w:val="00760EBE"/>
    <w:rsid w:val="00771AFD"/>
    <w:rsid w:val="00773D3E"/>
    <w:rsid w:val="00782502"/>
    <w:rsid w:val="00791480"/>
    <w:rsid w:val="0079234B"/>
    <w:rsid w:val="007B0C05"/>
    <w:rsid w:val="007B4DC3"/>
    <w:rsid w:val="007C0CB7"/>
    <w:rsid w:val="007E5F25"/>
    <w:rsid w:val="007F5554"/>
    <w:rsid w:val="00805EB5"/>
    <w:rsid w:val="00806216"/>
    <w:rsid w:val="00842478"/>
    <w:rsid w:val="00853BE2"/>
    <w:rsid w:val="00857265"/>
    <w:rsid w:val="00872286"/>
    <w:rsid w:val="008B36F0"/>
    <w:rsid w:val="008D71E7"/>
    <w:rsid w:val="008D7250"/>
    <w:rsid w:val="008E25A0"/>
    <w:rsid w:val="008F2268"/>
    <w:rsid w:val="0093413E"/>
    <w:rsid w:val="00943A60"/>
    <w:rsid w:val="00963FD5"/>
    <w:rsid w:val="0098757E"/>
    <w:rsid w:val="00987FAB"/>
    <w:rsid w:val="009A3624"/>
    <w:rsid w:val="009B7833"/>
    <w:rsid w:val="009C6D19"/>
    <w:rsid w:val="009D56DC"/>
    <w:rsid w:val="009D5AC6"/>
    <w:rsid w:val="009E0DD9"/>
    <w:rsid w:val="009F58A4"/>
    <w:rsid w:val="00A006B7"/>
    <w:rsid w:val="00A253BF"/>
    <w:rsid w:val="00A40667"/>
    <w:rsid w:val="00A438B1"/>
    <w:rsid w:val="00A46628"/>
    <w:rsid w:val="00A51D39"/>
    <w:rsid w:val="00A55344"/>
    <w:rsid w:val="00A57C3E"/>
    <w:rsid w:val="00A6293F"/>
    <w:rsid w:val="00A63E88"/>
    <w:rsid w:val="00A84060"/>
    <w:rsid w:val="00AB46E0"/>
    <w:rsid w:val="00AD0DB0"/>
    <w:rsid w:val="00AE343A"/>
    <w:rsid w:val="00B04349"/>
    <w:rsid w:val="00B112FB"/>
    <w:rsid w:val="00B34BC0"/>
    <w:rsid w:val="00B43A27"/>
    <w:rsid w:val="00B56A4E"/>
    <w:rsid w:val="00B571FF"/>
    <w:rsid w:val="00B81686"/>
    <w:rsid w:val="00B84B79"/>
    <w:rsid w:val="00B9040E"/>
    <w:rsid w:val="00BA2ECD"/>
    <w:rsid w:val="00BA34B3"/>
    <w:rsid w:val="00BB57EA"/>
    <w:rsid w:val="00BB5B97"/>
    <w:rsid w:val="00BC5481"/>
    <w:rsid w:val="00BD36D4"/>
    <w:rsid w:val="00BE08F9"/>
    <w:rsid w:val="00BF00CA"/>
    <w:rsid w:val="00C1097E"/>
    <w:rsid w:val="00C129FF"/>
    <w:rsid w:val="00C251E8"/>
    <w:rsid w:val="00C65170"/>
    <w:rsid w:val="00C65824"/>
    <w:rsid w:val="00C661A9"/>
    <w:rsid w:val="00C67251"/>
    <w:rsid w:val="00C67F33"/>
    <w:rsid w:val="00C8431B"/>
    <w:rsid w:val="00C91A35"/>
    <w:rsid w:val="00CA7CB0"/>
    <w:rsid w:val="00CB24A0"/>
    <w:rsid w:val="00CD701F"/>
    <w:rsid w:val="00CE276E"/>
    <w:rsid w:val="00D07243"/>
    <w:rsid w:val="00D1739E"/>
    <w:rsid w:val="00D415CA"/>
    <w:rsid w:val="00D47E94"/>
    <w:rsid w:val="00D53B48"/>
    <w:rsid w:val="00D57636"/>
    <w:rsid w:val="00D6446E"/>
    <w:rsid w:val="00D87E54"/>
    <w:rsid w:val="00D91B0E"/>
    <w:rsid w:val="00D94073"/>
    <w:rsid w:val="00D97B7F"/>
    <w:rsid w:val="00DA19EE"/>
    <w:rsid w:val="00DA5E50"/>
    <w:rsid w:val="00DB0E56"/>
    <w:rsid w:val="00DB238A"/>
    <w:rsid w:val="00DD5CE7"/>
    <w:rsid w:val="00DE240A"/>
    <w:rsid w:val="00DE4D6D"/>
    <w:rsid w:val="00E01B46"/>
    <w:rsid w:val="00E05C59"/>
    <w:rsid w:val="00E26B11"/>
    <w:rsid w:val="00E65E67"/>
    <w:rsid w:val="00E70533"/>
    <w:rsid w:val="00E740B6"/>
    <w:rsid w:val="00E756E7"/>
    <w:rsid w:val="00EB1EE6"/>
    <w:rsid w:val="00EB283B"/>
    <w:rsid w:val="00EB6B48"/>
    <w:rsid w:val="00EC3A85"/>
    <w:rsid w:val="00EC6D15"/>
    <w:rsid w:val="00ED0BBF"/>
    <w:rsid w:val="00EE4F49"/>
    <w:rsid w:val="00EF2C90"/>
    <w:rsid w:val="00F15E32"/>
    <w:rsid w:val="00F16D15"/>
    <w:rsid w:val="00F1727D"/>
    <w:rsid w:val="00F2445A"/>
    <w:rsid w:val="00F25DB9"/>
    <w:rsid w:val="00F4326F"/>
    <w:rsid w:val="00F54678"/>
    <w:rsid w:val="00F6288F"/>
    <w:rsid w:val="00F63EEF"/>
    <w:rsid w:val="00F74A21"/>
    <w:rsid w:val="00F8201B"/>
    <w:rsid w:val="00FA254E"/>
    <w:rsid w:val="00FA5227"/>
    <w:rsid w:val="00FC1808"/>
    <w:rsid w:val="00FD1693"/>
    <w:rsid w:val="00FF213F"/>
    <w:rsid w:val="00FF28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B6"/>
    <w:pPr>
      <w:widowControl w:val="0"/>
      <w:jc w:val="both"/>
    </w:pPr>
  </w:style>
  <w:style w:type="paragraph" w:styleId="Heading1">
    <w:name w:val="heading 1"/>
    <w:basedOn w:val="Normal"/>
    <w:next w:val="Normal"/>
    <w:link w:val="Heading1Char"/>
    <w:uiPriority w:val="9"/>
    <w:qFormat/>
    <w:rsid w:val="005B5493"/>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F6D38"/>
    <w:pPr>
      <w:ind w:leftChars="2500" w:left="100"/>
    </w:pPr>
  </w:style>
  <w:style w:type="character" w:customStyle="1" w:styleId="DateChar">
    <w:name w:val="Date Char"/>
    <w:basedOn w:val="DefaultParagraphFont"/>
    <w:link w:val="Date"/>
    <w:uiPriority w:val="99"/>
    <w:semiHidden/>
    <w:rsid w:val="004F6D38"/>
  </w:style>
  <w:style w:type="paragraph" w:styleId="Header">
    <w:name w:val="header"/>
    <w:basedOn w:val="Normal"/>
    <w:link w:val="HeaderChar"/>
    <w:uiPriority w:val="99"/>
    <w:unhideWhenUsed/>
    <w:rsid w:val="004F6D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6D38"/>
    <w:rPr>
      <w:sz w:val="18"/>
      <w:szCs w:val="18"/>
    </w:rPr>
  </w:style>
  <w:style w:type="paragraph" w:styleId="Footer">
    <w:name w:val="footer"/>
    <w:basedOn w:val="Normal"/>
    <w:link w:val="FooterChar"/>
    <w:uiPriority w:val="99"/>
    <w:unhideWhenUsed/>
    <w:rsid w:val="004F6D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F6D38"/>
    <w:rPr>
      <w:sz w:val="18"/>
      <w:szCs w:val="18"/>
    </w:rPr>
  </w:style>
  <w:style w:type="paragraph" w:styleId="ListParagraph">
    <w:name w:val="List Paragraph"/>
    <w:basedOn w:val="Normal"/>
    <w:uiPriority w:val="34"/>
    <w:qFormat/>
    <w:rsid w:val="00A57C3E"/>
    <w:pPr>
      <w:ind w:firstLineChars="200" w:firstLine="420"/>
    </w:pPr>
  </w:style>
  <w:style w:type="table" w:styleId="TableGrid">
    <w:name w:val="Table Grid"/>
    <w:basedOn w:val="TableNormal"/>
    <w:uiPriority w:val="59"/>
    <w:rsid w:val="00A57C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5493"/>
    <w:rPr>
      <w:b/>
      <w:bCs/>
      <w:kern w:val="44"/>
      <w:sz w:val="44"/>
      <w:szCs w:val="44"/>
    </w:rPr>
  </w:style>
  <w:style w:type="paragraph" w:styleId="TOC1">
    <w:name w:val="toc 1"/>
    <w:basedOn w:val="Normal"/>
    <w:next w:val="Normal"/>
    <w:autoRedefine/>
    <w:uiPriority w:val="39"/>
    <w:unhideWhenUsed/>
    <w:qFormat/>
    <w:rsid w:val="005B5493"/>
  </w:style>
  <w:style w:type="paragraph" w:styleId="TOCHeading">
    <w:name w:val="TOC Heading"/>
    <w:basedOn w:val="Heading1"/>
    <w:next w:val="Normal"/>
    <w:uiPriority w:val="39"/>
    <w:semiHidden/>
    <w:unhideWhenUsed/>
    <w:qFormat/>
    <w:rsid w:val="00162A3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semiHidden/>
    <w:unhideWhenUsed/>
    <w:qFormat/>
    <w:rsid w:val="00162A36"/>
    <w:pPr>
      <w:widowControl/>
      <w:spacing w:after="100" w:line="276" w:lineRule="auto"/>
      <w:ind w:left="220"/>
      <w:jc w:val="left"/>
    </w:pPr>
    <w:rPr>
      <w:kern w:val="0"/>
      <w:sz w:val="22"/>
    </w:rPr>
  </w:style>
  <w:style w:type="paragraph" w:styleId="TOC3">
    <w:name w:val="toc 3"/>
    <w:basedOn w:val="Normal"/>
    <w:next w:val="Normal"/>
    <w:autoRedefine/>
    <w:uiPriority w:val="39"/>
    <w:semiHidden/>
    <w:unhideWhenUsed/>
    <w:qFormat/>
    <w:rsid w:val="00162A36"/>
    <w:pPr>
      <w:widowControl/>
      <w:spacing w:after="100" w:line="276" w:lineRule="auto"/>
      <w:ind w:left="440"/>
      <w:jc w:val="left"/>
    </w:pPr>
    <w:rPr>
      <w:kern w:val="0"/>
      <w:sz w:val="22"/>
    </w:rPr>
  </w:style>
  <w:style w:type="paragraph" w:styleId="BalloonText">
    <w:name w:val="Balloon Text"/>
    <w:basedOn w:val="Normal"/>
    <w:link w:val="BalloonTextChar"/>
    <w:uiPriority w:val="99"/>
    <w:semiHidden/>
    <w:unhideWhenUsed/>
    <w:rsid w:val="00162A36"/>
    <w:rPr>
      <w:sz w:val="18"/>
      <w:szCs w:val="18"/>
    </w:rPr>
  </w:style>
  <w:style w:type="character" w:customStyle="1" w:styleId="BalloonTextChar">
    <w:name w:val="Balloon Text Char"/>
    <w:basedOn w:val="DefaultParagraphFont"/>
    <w:link w:val="BalloonText"/>
    <w:uiPriority w:val="99"/>
    <w:semiHidden/>
    <w:rsid w:val="00162A36"/>
    <w:rPr>
      <w:sz w:val="18"/>
      <w:szCs w:val="18"/>
    </w:rPr>
  </w:style>
  <w:style w:type="character" w:styleId="Hyperlink">
    <w:name w:val="Hyperlink"/>
    <w:basedOn w:val="DefaultParagraphFont"/>
    <w:uiPriority w:val="99"/>
    <w:unhideWhenUsed/>
    <w:rsid w:val="00C67F33"/>
    <w:rPr>
      <w:color w:val="0000FF" w:themeColor="hyperlink"/>
      <w:u w:val="single"/>
    </w:rPr>
  </w:style>
  <w:style w:type="character" w:customStyle="1" w:styleId="st">
    <w:name w:val="st"/>
    <w:basedOn w:val="DefaultParagraphFont"/>
    <w:rsid w:val="00DB0E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98D1-72D9-42FA-A918-7B03FE7F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bbs.winzheng.com</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ymaxb</dc:creator>
  <cp:keywords/>
  <dc:description/>
  <cp:lastModifiedBy>Jenny Wang</cp:lastModifiedBy>
  <cp:revision>5</cp:revision>
  <dcterms:created xsi:type="dcterms:W3CDTF">2011-07-27T22:18:00Z</dcterms:created>
  <dcterms:modified xsi:type="dcterms:W3CDTF">2011-07-27T22:57:00Z</dcterms:modified>
</cp:coreProperties>
</file>